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F8743F1" w14:textId="77777777" w:rsidR="0083188A" w:rsidRPr="00345D74" w:rsidRDefault="0083188A" w:rsidP="00854F24">
      <w:pPr>
        <w:widowControl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5D74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</w:t>
      </w:r>
    </w:p>
    <w:p w14:paraId="33467701" w14:textId="6E3860AF" w:rsidR="0083188A" w:rsidRPr="00345D74" w:rsidRDefault="0083188A" w:rsidP="00805E14">
      <w:pPr>
        <w:widowControl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b/>
          <w:sz w:val="28"/>
          <w:szCs w:val="28"/>
        </w:rPr>
        <w:t>по расчету показателей независимой оценки качества образовательной деятельности организаций, осуществляющих образовательную деятельность</w:t>
      </w:r>
    </w:p>
    <w:p w14:paraId="31501DFB" w14:textId="77777777" w:rsidR="00B772AD" w:rsidRPr="00345D74" w:rsidRDefault="00B772AD" w:rsidP="0083188A">
      <w:pPr>
        <w:spacing w:after="140" w:line="240" w:lineRule="auto"/>
        <w:jc w:val="both"/>
      </w:pPr>
    </w:p>
    <w:p w14:paraId="699AFDFF" w14:textId="77777777" w:rsidR="00B772AD" w:rsidRPr="00345D74" w:rsidRDefault="00A7736C" w:rsidP="002419C8">
      <w:pPr>
        <w:pStyle w:val="1"/>
      </w:pPr>
      <w:r w:rsidRPr="00345D74">
        <w:t xml:space="preserve">1. </w:t>
      </w:r>
      <w:r w:rsidR="0083188A" w:rsidRPr="00345D74">
        <w:t xml:space="preserve">Общие </w:t>
      </w:r>
      <w:r w:rsidR="0083188A" w:rsidRPr="008D3B79">
        <w:t>положения</w:t>
      </w:r>
    </w:p>
    <w:p w14:paraId="7A0F1B57" w14:textId="6A3AB083" w:rsidR="00DB23D3" w:rsidRPr="00345D74" w:rsidRDefault="00B649FB" w:rsidP="002419C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7736C" w:rsidRPr="00345D74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754F" w:rsidRPr="00345D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23D3" w:rsidRPr="00345D74">
        <w:rPr>
          <w:rFonts w:ascii="Times New Roman" w:eastAsia="Times New Roman" w:hAnsi="Times New Roman" w:cs="Times New Roman"/>
          <w:sz w:val="28"/>
          <w:szCs w:val="28"/>
        </w:rPr>
        <w:t>В соответствии с частью 5 статьи 95.2 Федерального закона от 29 декабря 2012 г. № 273-ФЗ «Об образовании в Российской Федерации» (далее – Закон № 273) разработаны и утверждены приказом Минобрнауки России от 5 декабря 2014 г. № 1547</w:t>
      </w:r>
      <w:r w:rsidR="00346786" w:rsidRPr="00345D74">
        <w:rPr>
          <w:rFonts w:ascii="Times New Roman" w:eastAsia="Times New Roman" w:hAnsi="Times New Roman" w:cs="Times New Roman"/>
          <w:sz w:val="28"/>
          <w:szCs w:val="28"/>
        </w:rPr>
        <w:t xml:space="preserve"> (далее – приказ № 1547)</w:t>
      </w:r>
      <w:r w:rsidR="00DB23D3" w:rsidRPr="00345D74">
        <w:rPr>
          <w:rFonts w:ascii="Times New Roman" w:eastAsia="Times New Roman" w:hAnsi="Times New Roman" w:cs="Times New Roman"/>
          <w:sz w:val="28"/>
          <w:szCs w:val="28"/>
        </w:rPr>
        <w:t xml:space="preserve"> показатели, характеризующи</w:t>
      </w:r>
      <w:r w:rsidR="007C0E99" w:rsidRPr="00345D7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B23D3" w:rsidRPr="00345D74">
        <w:rPr>
          <w:rFonts w:ascii="Times New Roman" w:eastAsia="Times New Roman" w:hAnsi="Times New Roman" w:cs="Times New Roman"/>
          <w:sz w:val="28"/>
          <w:szCs w:val="28"/>
        </w:rPr>
        <w:t xml:space="preserve"> общие критерии </w:t>
      </w:r>
      <w:r w:rsidR="007343BD" w:rsidRPr="00345D74">
        <w:rPr>
          <w:rFonts w:ascii="Times New Roman" w:eastAsia="Times New Roman" w:hAnsi="Times New Roman" w:cs="Times New Roman"/>
          <w:sz w:val="28"/>
          <w:szCs w:val="28"/>
        </w:rPr>
        <w:t xml:space="preserve">независимой </w:t>
      </w:r>
      <w:r w:rsidR="00DB23D3" w:rsidRPr="00345D74">
        <w:rPr>
          <w:rFonts w:ascii="Times New Roman" w:eastAsia="Times New Roman" w:hAnsi="Times New Roman" w:cs="Times New Roman"/>
          <w:sz w:val="28"/>
          <w:szCs w:val="28"/>
        </w:rPr>
        <w:t>оценки качества образовательной деятельности организаций, осуществляющих образовательную деятельность» (далее</w:t>
      </w:r>
      <w:r w:rsidR="00346786" w:rsidRPr="00345D7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D30AB" w:rsidRPr="00345D74">
        <w:rPr>
          <w:rFonts w:ascii="Times New Roman" w:eastAsia="Times New Roman" w:hAnsi="Times New Roman" w:cs="Times New Roman"/>
          <w:sz w:val="28"/>
          <w:szCs w:val="28"/>
        </w:rPr>
        <w:t>НОКО</w:t>
      </w:r>
      <w:r w:rsidR="00DB23D3" w:rsidRPr="00345D7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098D48A" w14:textId="77777777" w:rsidR="00182C96" w:rsidRPr="00345D74" w:rsidRDefault="000A6EE3" w:rsidP="002419C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Настоящие 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</w:t>
      </w:r>
      <w:r w:rsidR="002D30AB" w:rsidRPr="00345D74">
        <w:rPr>
          <w:rFonts w:ascii="Times New Roman" w:eastAsia="Times New Roman" w:hAnsi="Times New Roman" w:cs="Times New Roman"/>
          <w:sz w:val="28"/>
          <w:szCs w:val="28"/>
        </w:rPr>
        <w:t xml:space="preserve">разработаны в целях реализации приказа № 1547 в части порядка </w:t>
      </w:r>
      <w:r w:rsidR="00182C96" w:rsidRPr="00345D74">
        <w:rPr>
          <w:rFonts w:ascii="Times New Roman" w:eastAsia="Times New Roman" w:hAnsi="Times New Roman" w:cs="Times New Roman"/>
          <w:sz w:val="28"/>
          <w:szCs w:val="28"/>
        </w:rPr>
        <w:t>расчет</w:t>
      </w:r>
      <w:r w:rsidR="002D30AB" w:rsidRPr="00345D7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82C96" w:rsidRPr="00345D74">
        <w:rPr>
          <w:rFonts w:ascii="Times New Roman" w:eastAsia="Times New Roman" w:hAnsi="Times New Roman" w:cs="Times New Roman"/>
          <w:sz w:val="28"/>
          <w:szCs w:val="28"/>
        </w:rPr>
        <w:t xml:space="preserve"> показателей </w:t>
      </w:r>
      <w:r w:rsidR="002F2694" w:rsidRPr="00345D74">
        <w:rPr>
          <w:rFonts w:ascii="Times New Roman" w:eastAsia="Times New Roman" w:hAnsi="Times New Roman" w:cs="Times New Roman"/>
          <w:sz w:val="28"/>
          <w:szCs w:val="28"/>
        </w:rPr>
        <w:t>НОКО</w:t>
      </w:r>
      <w:r w:rsidR="0048173F" w:rsidRPr="00345D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2C96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1E7664" w14:textId="68926E6D" w:rsidR="00B772AD" w:rsidRPr="00345D74" w:rsidRDefault="00A7736C" w:rsidP="002419C8">
      <w:pPr>
        <w:spacing w:after="0" w:line="336" w:lineRule="auto"/>
        <w:ind w:firstLine="720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649FB" w:rsidRPr="00345D74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754F" w:rsidRPr="00345D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49FB" w:rsidRPr="00345D7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6B15" w:rsidRPr="00345D74">
        <w:rPr>
          <w:rFonts w:ascii="Times New Roman" w:eastAsia="Times New Roman" w:hAnsi="Times New Roman" w:cs="Times New Roman"/>
          <w:sz w:val="28"/>
          <w:szCs w:val="28"/>
        </w:rPr>
        <w:t>Определения, использованные в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 xml:space="preserve"> настоящих Методических рекомендациях:</w:t>
      </w:r>
    </w:p>
    <w:p w14:paraId="15B0C661" w14:textId="054786B6" w:rsidR="00963524" w:rsidRPr="00345D74" w:rsidRDefault="00963524" w:rsidP="002419C8">
      <w:pPr>
        <w:spacing w:after="0" w:line="336" w:lineRule="auto"/>
        <w:ind w:firstLine="709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анкетирование – метод проведения социологических опросов, при котором общение между интервьюером и респондентом </w:t>
      </w:r>
      <w:r w:rsidR="00FB6397">
        <w:rPr>
          <w:rFonts w:ascii="Times New Roman" w:eastAsia="Times New Roman" w:hAnsi="Times New Roman" w:cs="Times New Roman"/>
          <w:sz w:val="28"/>
          <w:szCs w:val="28"/>
        </w:rPr>
        <w:t>осуществляется в соответствии с 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разработанной анкетой (может проводиться в электронном виде через сеть «Интернет»);</w:t>
      </w:r>
    </w:p>
    <w:p w14:paraId="39B72804" w14:textId="2DE87818" w:rsidR="00963524" w:rsidRPr="00345D74" w:rsidRDefault="00963524" w:rsidP="002419C8">
      <w:pPr>
        <w:spacing w:after="0" w:line="336" w:lineRule="auto"/>
        <w:ind w:firstLine="709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анкета – опросный лист, заполняемый респондентом</w:t>
      </w:r>
      <w:r w:rsidR="000D7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185">
        <w:rPr>
          <w:rFonts w:ascii="Times New Roman" w:eastAsia="Times New Roman" w:hAnsi="Times New Roman" w:cs="Times New Roman"/>
          <w:sz w:val="28"/>
          <w:szCs w:val="28"/>
        </w:rPr>
        <w:t>(</w:t>
      </w:r>
      <w:r w:rsidR="000D7E7F">
        <w:rPr>
          <w:rFonts w:ascii="Times New Roman" w:eastAsia="Times New Roman" w:hAnsi="Times New Roman" w:cs="Times New Roman"/>
          <w:sz w:val="28"/>
          <w:szCs w:val="28"/>
        </w:rPr>
        <w:t>либо сотрудником организации-оператора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18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ответов респондента) 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по указанным в нем правилам;</w:t>
      </w:r>
    </w:p>
    <w:p w14:paraId="428704CF" w14:textId="190D5254" w:rsidR="00032031" w:rsidRPr="00345D74" w:rsidRDefault="00032031" w:rsidP="002419C8">
      <w:pPr>
        <w:spacing w:after="0" w:line="336" w:lineRule="auto"/>
        <w:ind w:firstLine="709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респонденты – лица, принявшие участие в анкетировании;</w:t>
      </w:r>
    </w:p>
    <w:p w14:paraId="50D04D7E" w14:textId="2F1C2D2B" w:rsidR="00032031" w:rsidRPr="00345D74" w:rsidRDefault="00032031" w:rsidP="002419C8">
      <w:pPr>
        <w:spacing w:after="0" w:line="336" w:lineRule="auto"/>
        <w:ind w:firstLine="709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интервьюер – лицо, осуществляющее сбор информации посредством опроса респондентов;</w:t>
      </w:r>
    </w:p>
    <w:p w14:paraId="6239C1DF" w14:textId="1F50FAC0" w:rsidR="00032031" w:rsidRPr="00345D74" w:rsidRDefault="00032031" w:rsidP="002419C8">
      <w:pPr>
        <w:spacing w:after="0" w:line="336" w:lineRule="auto"/>
        <w:ind w:firstLine="709"/>
        <w:jc w:val="both"/>
      </w:pPr>
      <w:r w:rsidRPr="009C5158">
        <w:rPr>
          <w:rFonts w:ascii="Times New Roman" w:eastAsia="Times New Roman" w:hAnsi="Times New Roman" w:cs="Times New Roman"/>
          <w:sz w:val="28"/>
          <w:szCs w:val="28"/>
        </w:rPr>
        <w:t>генеральная совокупность –</w:t>
      </w:r>
      <w:r w:rsidR="00781C26" w:rsidRPr="009C51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34F" w:rsidRPr="009C5158">
        <w:rPr>
          <w:rFonts w:ascii="Times New Roman" w:eastAsia="Times New Roman" w:hAnsi="Times New Roman" w:cs="Times New Roman"/>
          <w:sz w:val="28"/>
          <w:szCs w:val="28"/>
        </w:rPr>
        <w:t xml:space="preserve">участники образовательного процесса </w:t>
      </w:r>
      <w:r w:rsidR="00A318CB" w:rsidRPr="00345D74">
        <w:rPr>
          <w:rFonts w:ascii="Times New Roman" w:eastAsia="Times New Roman" w:hAnsi="Times New Roman" w:cs="Times New Roman"/>
          <w:sz w:val="28"/>
          <w:szCs w:val="28"/>
        </w:rPr>
        <w:t>(обучающиеся, их родители (законные представители)</w:t>
      </w:r>
      <w:r w:rsidR="0087334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CF85D1" w14:textId="276E1311" w:rsidR="00032031" w:rsidRPr="00345D74" w:rsidRDefault="00032031" w:rsidP="002419C8">
      <w:pPr>
        <w:spacing w:after="0" w:line="336" w:lineRule="auto"/>
        <w:ind w:firstLine="709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выборочная совокупность (выборка)</w:t>
      </w:r>
      <w:r w:rsidR="00FB6397">
        <w:rPr>
          <w:rFonts w:ascii="Times New Roman" w:eastAsia="Times New Roman" w:hAnsi="Times New Roman" w:cs="Times New Roman"/>
          <w:sz w:val="28"/>
          <w:szCs w:val="28"/>
        </w:rPr>
        <w:t xml:space="preserve"> – часть отобранных объектов из 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генеральной совокупности, подлежащих опросу;</w:t>
      </w:r>
    </w:p>
    <w:p w14:paraId="204D7BCB" w14:textId="67DB53B0" w:rsidR="00032031" w:rsidRPr="00345D74" w:rsidRDefault="00032031" w:rsidP="002419C8">
      <w:pPr>
        <w:spacing w:after="0" w:line="336" w:lineRule="auto"/>
        <w:ind w:firstLine="709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репрезентативность – соответствие характеристик выборки характеристикам генеральной совокупности в целом;</w:t>
      </w:r>
    </w:p>
    <w:p w14:paraId="5792DE8E" w14:textId="64267F0C" w:rsidR="00F611D7" w:rsidRPr="00345D74" w:rsidRDefault="00F611D7" w:rsidP="002419C8">
      <w:pPr>
        <w:spacing w:after="0" w:line="336" w:lineRule="auto"/>
        <w:ind w:firstLine="709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объект исследования – организации, осуществляющие образовательную деятельность;</w:t>
      </w:r>
    </w:p>
    <w:p w14:paraId="3870D630" w14:textId="16CD414B" w:rsidR="00F611D7" w:rsidRPr="00345D74" w:rsidRDefault="00F611D7" w:rsidP="002419C8">
      <w:pPr>
        <w:spacing w:after="0" w:line="336" w:lineRule="auto"/>
        <w:ind w:firstLine="709"/>
        <w:jc w:val="both"/>
      </w:pPr>
      <w:r w:rsidRPr="008D3B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предмет исследования – </w:t>
      </w:r>
      <w:r w:rsidR="0087334F" w:rsidRPr="008D3B79">
        <w:rPr>
          <w:rFonts w:ascii="Times New Roman" w:eastAsia="Times New Roman" w:hAnsi="Times New Roman" w:cs="Times New Roman"/>
          <w:sz w:val="28"/>
          <w:szCs w:val="28"/>
        </w:rPr>
        <w:t>качество образовательной деятельности организаций, осуществляющих</w:t>
      </w:r>
      <w:r w:rsidR="0087334F" w:rsidRPr="009C515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образовательную деятельность</w:t>
      </w:r>
      <w:r w:rsidR="00D5091C" w:rsidRPr="00345D74">
        <w:rPr>
          <w:rFonts w:ascii="Times New Roman" w:eastAsia="Times New Roman" w:hAnsi="Times New Roman" w:cs="Times New Roman"/>
          <w:sz w:val="28"/>
          <w:szCs w:val="28"/>
        </w:rPr>
        <w:t xml:space="preserve"> на основе общедоступной информации в </w:t>
      </w:r>
      <w:r w:rsidR="003C38CF" w:rsidRPr="00345D74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="00D556AB" w:rsidRPr="00345D7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C38CF" w:rsidRPr="00345D74">
        <w:rPr>
          <w:rFonts w:ascii="Times New Roman" w:eastAsia="Times New Roman" w:hAnsi="Times New Roman" w:cs="Times New Roman"/>
          <w:sz w:val="28"/>
          <w:szCs w:val="28"/>
        </w:rPr>
        <w:t>общими критериями, установленными Федеральным законом от 29 декабря 2012 г. № 273 «Об образовании в Российской Федерации»</w:t>
      </w:r>
      <w:r w:rsidR="009F0A01" w:rsidRPr="00345D74">
        <w:rPr>
          <w:rFonts w:ascii="Times New Roman" w:eastAsia="Times New Roman" w:hAnsi="Times New Roman" w:cs="Times New Roman"/>
          <w:sz w:val="28"/>
          <w:szCs w:val="28"/>
        </w:rPr>
        <w:t xml:space="preserve"> (пункт 4 статьи 95.2)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D5B8CA" w14:textId="27945185" w:rsidR="00972A3A" w:rsidRPr="00345D74" w:rsidRDefault="00A7736C" w:rsidP="002419C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E51B5" w:rsidRPr="00345D74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754F" w:rsidRPr="00345D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51B5" w:rsidRPr="00345D7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2694" w:rsidRPr="00345D74">
        <w:rPr>
          <w:rFonts w:ascii="Times New Roman" w:eastAsia="Times New Roman" w:hAnsi="Times New Roman" w:cs="Times New Roman"/>
          <w:sz w:val="28"/>
          <w:szCs w:val="28"/>
        </w:rPr>
        <w:t xml:space="preserve">Сбор данных </w:t>
      </w:r>
      <w:r w:rsidR="00972A3A" w:rsidRPr="00345D74">
        <w:rPr>
          <w:rFonts w:ascii="Times New Roman" w:eastAsia="Times New Roman" w:hAnsi="Times New Roman" w:cs="Times New Roman"/>
          <w:sz w:val="28"/>
          <w:szCs w:val="28"/>
        </w:rPr>
        <w:t xml:space="preserve">по показателям НОКО осуществляется </w:t>
      </w:r>
      <w:r w:rsidR="000D7E7F">
        <w:rPr>
          <w:rFonts w:ascii="Times New Roman" w:eastAsia="Times New Roman" w:hAnsi="Times New Roman" w:cs="Times New Roman"/>
          <w:sz w:val="28"/>
          <w:szCs w:val="28"/>
        </w:rPr>
        <w:t xml:space="preserve">организациями-операторами </w:t>
      </w:r>
      <w:r w:rsidR="00972A3A" w:rsidRPr="00345D74">
        <w:rPr>
          <w:rFonts w:ascii="Times New Roman" w:eastAsia="Times New Roman" w:hAnsi="Times New Roman" w:cs="Times New Roman"/>
          <w:sz w:val="28"/>
          <w:szCs w:val="28"/>
        </w:rPr>
        <w:t>методом анкетирования:</w:t>
      </w:r>
    </w:p>
    <w:p w14:paraId="311F16EB" w14:textId="39F2C944" w:rsidR="00D0008C" w:rsidRPr="00345D74" w:rsidRDefault="00D0008C" w:rsidP="002419C8">
      <w:pPr>
        <w:spacing w:after="0" w:line="336" w:lineRule="auto"/>
        <w:ind w:firstLine="709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сбор, обобщение и анализ информации, полученной в результате обработки отдельных анкет</w:t>
      </w:r>
      <w:r w:rsidR="000D7E7F">
        <w:rPr>
          <w:rFonts w:ascii="Times New Roman" w:eastAsia="Times New Roman" w:hAnsi="Times New Roman" w:cs="Times New Roman"/>
          <w:sz w:val="28"/>
          <w:szCs w:val="28"/>
        </w:rPr>
        <w:t xml:space="preserve"> (Приложение 3)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, заполненных организациями-операторами</w:t>
      </w:r>
      <w:r w:rsidR="000D7E7F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анализа официальных сайтов образовательных организаций, а также другой опубликованной официальной информации</w:t>
      </w:r>
      <w:r w:rsidRPr="00345D74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1"/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0BF00AD" w14:textId="55F2C9F4" w:rsidR="00972A3A" w:rsidRPr="00345D74" w:rsidRDefault="00972A3A" w:rsidP="002419C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 xml:space="preserve">бор, обобщение и анализ информации, полученной </w:t>
      </w:r>
      <w:r w:rsidR="000D7E7F">
        <w:rPr>
          <w:rFonts w:ascii="Times New Roman" w:eastAsia="Times New Roman" w:hAnsi="Times New Roman" w:cs="Times New Roman"/>
          <w:sz w:val="28"/>
          <w:szCs w:val="28"/>
        </w:rPr>
        <w:t xml:space="preserve">организациями-операторами 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>в результате обработки заполненных респондентами анкет</w:t>
      </w:r>
      <w:r w:rsidR="00D0008C" w:rsidRPr="00345D74">
        <w:rPr>
          <w:rFonts w:ascii="Times New Roman" w:eastAsia="Times New Roman" w:hAnsi="Times New Roman" w:cs="Times New Roman"/>
          <w:sz w:val="28"/>
          <w:szCs w:val="28"/>
        </w:rPr>
        <w:t xml:space="preserve"> (Приложение</w:t>
      </w:r>
      <w:r w:rsidR="006D589A">
        <w:rPr>
          <w:rFonts w:ascii="Times New Roman" w:eastAsia="Times New Roman" w:hAnsi="Times New Roman" w:cs="Times New Roman"/>
          <w:sz w:val="28"/>
          <w:szCs w:val="28"/>
        </w:rPr>
        <w:t> 4</w:t>
      </w:r>
      <w:r w:rsidR="00D0008C" w:rsidRPr="00345D7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A89B562" w14:textId="6FBEF984" w:rsidR="00B772AD" w:rsidRPr="00345D74" w:rsidRDefault="00A7736C" w:rsidP="002419C8">
      <w:pPr>
        <w:spacing w:after="0" w:line="336" w:lineRule="auto"/>
        <w:ind w:firstLine="720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D1A57" w:rsidRPr="00345D74">
        <w:rPr>
          <w:rFonts w:ascii="Times New Roman" w:eastAsia="Times New Roman" w:hAnsi="Times New Roman" w:cs="Times New Roman"/>
          <w:sz w:val="28"/>
          <w:szCs w:val="28"/>
        </w:rPr>
        <w:t>4</w:t>
      </w:r>
      <w:r w:rsidR="00F1754F" w:rsidRPr="00345D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1A57" w:rsidRPr="00345D7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результатах </w:t>
      </w:r>
      <w:r w:rsidR="00F1754F" w:rsidRPr="00345D74">
        <w:rPr>
          <w:rFonts w:ascii="Times New Roman" w:eastAsia="Times New Roman" w:hAnsi="Times New Roman" w:cs="Times New Roman"/>
          <w:sz w:val="28"/>
          <w:szCs w:val="28"/>
        </w:rPr>
        <w:t>НОКО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 на своих официальных сайтах и</w:t>
      </w:r>
      <w:r w:rsidR="00F1754F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>официальном са</w:t>
      </w:r>
      <w:r w:rsidR="00770A1B">
        <w:rPr>
          <w:rFonts w:ascii="Times New Roman" w:eastAsia="Times New Roman" w:hAnsi="Times New Roman" w:cs="Times New Roman"/>
          <w:sz w:val="28"/>
          <w:szCs w:val="28"/>
        </w:rPr>
        <w:t>йте для размещения информации о 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>государственных и</w:t>
      </w:r>
      <w:r w:rsidR="0046485A" w:rsidRPr="00345D7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>муниципальных учреждениях в сети «Интернет» на сайте bus.gov.ru.</w:t>
      </w:r>
    </w:p>
    <w:p w14:paraId="60001D7B" w14:textId="6557C7D5" w:rsidR="0043031C" w:rsidRPr="00345D74" w:rsidRDefault="00A7736C" w:rsidP="002419C8">
      <w:pPr>
        <w:spacing w:after="0" w:line="336" w:lineRule="auto"/>
        <w:ind w:firstLine="720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3031C" w:rsidRPr="00345D74">
        <w:rPr>
          <w:rFonts w:ascii="Times New Roman" w:eastAsia="Times New Roman" w:hAnsi="Times New Roman" w:cs="Times New Roman"/>
          <w:sz w:val="28"/>
          <w:szCs w:val="28"/>
        </w:rPr>
        <w:t>5</w:t>
      </w:r>
      <w:r w:rsidR="00F1754F" w:rsidRPr="00345D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031C" w:rsidRPr="00345D74">
        <w:rPr>
          <w:rFonts w:ascii="Times New Roman" w:eastAsia="Times New Roman" w:hAnsi="Times New Roman" w:cs="Times New Roman"/>
          <w:sz w:val="28"/>
          <w:szCs w:val="28"/>
        </w:rPr>
        <w:t xml:space="preserve"> Анализ результатов анкетирования рекомендуется проводить в 2 этапа: </w:t>
      </w:r>
    </w:p>
    <w:p w14:paraId="7F77F051" w14:textId="78D1A17C" w:rsidR="0043031C" w:rsidRPr="00345D74" w:rsidRDefault="0043031C" w:rsidP="002419C8">
      <w:pPr>
        <w:spacing w:after="0" w:line="336" w:lineRule="auto"/>
        <w:ind w:firstLine="709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на первом этапе выполняется расчет показателей (промежуточных и итоговых баллов), позволяющих ранжировать организации;</w:t>
      </w:r>
    </w:p>
    <w:p w14:paraId="009BA056" w14:textId="667523BC" w:rsidR="00392270" w:rsidRPr="00345D74" w:rsidRDefault="0043031C" w:rsidP="002419C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на втором этапе проводится анализ полученных значений показателей, по результатам которого осуществляется выделение лучших и худших практик и формирование предложений по устранению выявленных недостатков.</w:t>
      </w:r>
    </w:p>
    <w:p w14:paraId="7CB375A4" w14:textId="1F6F270A" w:rsidR="000343E2" w:rsidRPr="00345D74" w:rsidRDefault="00A7736C" w:rsidP="002419C8">
      <w:pPr>
        <w:pStyle w:val="1"/>
      </w:pPr>
      <w:r w:rsidRPr="00345D74">
        <w:t xml:space="preserve">2. </w:t>
      </w:r>
      <w:r w:rsidR="000343E2" w:rsidRPr="00345D74">
        <w:t>Методика расчета</w:t>
      </w:r>
    </w:p>
    <w:p w14:paraId="4F08C403" w14:textId="3C73302E" w:rsidR="00F1754F" w:rsidRPr="00345D74" w:rsidRDefault="00F1754F" w:rsidP="002419C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 № 1547 НОКО</w:t>
      </w:r>
      <w:r w:rsidR="00DB12CC" w:rsidRPr="00345D74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16 показателям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;</w:t>
      </w:r>
      <w:r w:rsidR="00DB12CC" w:rsidRPr="00345D74">
        <w:rPr>
          <w:rFonts w:ascii="Times New Roman" w:eastAsia="Times New Roman" w:hAnsi="Times New Roman" w:cs="Times New Roman"/>
          <w:sz w:val="28"/>
          <w:szCs w:val="28"/>
        </w:rPr>
        <w:t xml:space="preserve"> 11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12CC" w:rsidRPr="00345D74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A302F6" w:rsidRPr="00345D7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-й</w:t>
      </w:r>
      <w:r w:rsidR="00A302F6" w:rsidRPr="00345D74">
        <w:rPr>
          <w:rFonts w:ascii="Times New Roman" w:eastAsia="Times New Roman" w:hAnsi="Times New Roman" w:cs="Times New Roman"/>
          <w:sz w:val="28"/>
          <w:szCs w:val="28"/>
        </w:rPr>
        <w:t xml:space="preserve"> и 2-й групп показателей </w:t>
      </w:r>
      <w:r w:rsidR="00DB12CC" w:rsidRPr="00345D74">
        <w:rPr>
          <w:rFonts w:ascii="Times New Roman" w:eastAsia="Times New Roman" w:hAnsi="Times New Roman" w:cs="Times New Roman"/>
          <w:sz w:val="28"/>
          <w:szCs w:val="28"/>
        </w:rPr>
        <w:t>оцениваются в баллах по шкале от 0 до 10, 5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302F6" w:rsidRPr="00345D74">
        <w:rPr>
          <w:rFonts w:ascii="Times New Roman" w:eastAsia="Times New Roman" w:hAnsi="Times New Roman" w:cs="Times New Roman"/>
          <w:sz w:val="28"/>
          <w:szCs w:val="28"/>
        </w:rPr>
        <w:t>показателей из 3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-й</w:t>
      </w:r>
      <w:r w:rsidR="00A302F6" w:rsidRPr="00345D74">
        <w:rPr>
          <w:rFonts w:ascii="Times New Roman" w:eastAsia="Times New Roman" w:hAnsi="Times New Roman" w:cs="Times New Roman"/>
          <w:sz w:val="28"/>
          <w:szCs w:val="28"/>
        </w:rPr>
        <w:t xml:space="preserve"> и 4-й групп </w:t>
      </w:r>
      <w:r w:rsidR="00DB12CC" w:rsidRPr="00345D7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DB12CC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AFD" w:rsidRPr="00345D74">
        <w:rPr>
          <w:rFonts w:ascii="Times New Roman" w:eastAsia="Times New Roman" w:hAnsi="Times New Roman" w:cs="Times New Roman"/>
          <w:sz w:val="28"/>
          <w:szCs w:val="28"/>
        </w:rPr>
        <w:t>дол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33AFD" w:rsidRPr="00345D7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проценты</w:t>
      </w:r>
      <w:r w:rsidR="00733AFD" w:rsidRPr="00345D74">
        <w:rPr>
          <w:rFonts w:ascii="Times New Roman" w:eastAsia="Times New Roman" w:hAnsi="Times New Roman" w:cs="Times New Roman"/>
          <w:sz w:val="28"/>
          <w:szCs w:val="28"/>
        </w:rPr>
        <w:t xml:space="preserve">) удовлетворенных </w:t>
      </w:r>
      <w:r w:rsidR="0087334F">
        <w:rPr>
          <w:rFonts w:ascii="Times New Roman" w:eastAsia="Times New Roman" w:hAnsi="Times New Roman" w:cs="Times New Roman"/>
          <w:sz w:val="28"/>
          <w:szCs w:val="28"/>
        </w:rPr>
        <w:t>качеством образовательной деятельности</w:t>
      </w:r>
      <w:r w:rsidR="00DB12CC" w:rsidRPr="00345D74">
        <w:rPr>
          <w:rFonts w:ascii="Times New Roman" w:eastAsia="Times New Roman" w:hAnsi="Times New Roman" w:cs="Times New Roman"/>
          <w:sz w:val="28"/>
          <w:szCs w:val="28"/>
        </w:rPr>
        <w:t xml:space="preserve">, соответственно, в пределах значений от 0 до 100. </w:t>
      </w:r>
    </w:p>
    <w:p w14:paraId="3322693D" w14:textId="4A31876F" w:rsidR="006D589A" w:rsidRDefault="000534FD" w:rsidP="002419C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значениям исходных показателей производится расчет интегрального и среднего </w:t>
      </w:r>
      <w:r w:rsidR="00150207" w:rsidRPr="00345D74">
        <w:rPr>
          <w:rFonts w:ascii="Times New Roman" w:eastAsia="Times New Roman" w:hAnsi="Times New Roman" w:cs="Times New Roman"/>
          <w:sz w:val="28"/>
          <w:szCs w:val="28"/>
        </w:rPr>
        <w:t xml:space="preserve">(нормированного) 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интегрального показателей, определяющих оценку организации в целом. Расчет обоих показателей производится по данным анкет, </w:t>
      </w:r>
      <w:r w:rsidR="00592B29" w:rsidRPr="00345D74">
        <w:rPr>
          <w:rFonts w:ascii="Times New Roman" w:eastAsia="Times New Roman" w:hAnsi="Times New Roman" w:cs="Times New Roman"/>
          <w:sz w:val="28"/>
          <w:szCs w:val="28"/>
        </w:rPr>
        <w:t>одна из которых</w:t>
      </w:r>
      <w:r w:rsidR="0087334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D589A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  <w:r w:rsidR="0087334F">
        <w:rPr>
          <w:rFonts w:ascii="Times New Roman" w:eastAsia="Times New Roman" w:hAnsi="Times New Roman" w:cs="Times New Roman"/>
          <w:sz w:val="28"/>
          <w:szCs w:val="28"/>
        </w:rPr>
        <w:t>)</w:t>
      </w:r>
      <w:r w:rsidR="00592B29" w:rsidRPr="00345D74">
        <w:rPr>
          <w:rFonts w:ascii="Times New Roman" w:eastAsia="Times New Roman" w:hAnsi="Times New Roman" w:cs="Times New Roman"/>
          <w:sz w:val="28"/>
          <w:szCs w:val="28"/>
        </w:rPr>
        <w:t xml:space="preserve"> заполняется работником организации – оператора</w:t>
      </w:r>
      <w:r w:rsidR="0087334F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данных, размещенных на официальном сайте </w:t>
      </w:r>
      <w:r w:rsidR="00DC34AA">
        <w:rPr>
          <w:rFonts w:ascii="Times New Roman" w:eastAsia="Times New Roman" w:hAnsi="Times New Roman" w:cs="Times New Roman"/>
          <w:sz w:val="28"/>
          <w:szCs w:val="28"/>
        </w:rPr>
        <w:t xml:space="preserve">обследуемой </w:t>
      </w:r>
      <w:r w:rsidR="0087334F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926F9A">
        <w:rPr>
          <w:rFonts w:ascii="Times New Roman" w:eastAsia="Times New Roman" w:hAnsi="Times New Roman" w:cs="Times New Roman"/>
          <w:sz w:val="28"/>
          <w:szCs w:val="28"/>
        </w:rPr>
        <w:t xml:space="preserve"> либо другой опубликованной официальной информации</w:t>
      </w:r>
      <w:r w:rsidR="00592B29" w:rsidRPr="00345D74">
        <w:rPr>
          <w:rFonts w:ascii="Times New Roman" w:eastAsia="Times New Roman" w:hAnsi="Times New Roman" w:cs="Times New Roman"/>
          <w:sz w:val="28"/>
          <w:szCs w:val="28"/>
        </w:rPr>
        <w:t>, вторая</w:t>
      </w:r>
      <w:r w:rsidR="0087334F">
        <w:rPr>
          <w:rFonts w:ascii="Times New Roman" w:eastAsia="Times New Roman" w:hAnsi="Times New Roman" w:cs="Times New Roman"/>
          <w:sz w:val="28"/>
          <w:szCs w:val="28"/>
        </w:rPr>
        <w:t xml:space="preserve"> (Приложение </w:t>
      </w:r>
      <w:r w:rsidR="006D589A">
        <w:rPr>
          <w:rFonts w:ascii="Times New Roman" w:eastAsia="Times New Roman" w:hAnsi="Times New Roman" w:cs="Times New Roman"/>
          <w:sz w:val="28"/>
          <w:szCs w:val="28"/>
        </w:rPr>
        <w:t>4</w:t>
      </w:r>
      <w:r w:rsidR="0087334F">
        <w:rPr>
          <w:rFonts w:ascii="Times New Roman" w:eastAsia="Times New Roman" w:hAnsi="Times New Roman" w:cs="Times New Roman"/>
          <w:sz w:val="28"/>
          <w:szCs w:val="28"/>
        </w:rPr>
        <w:t>)</w:t>
      </w:r>
      <w:r w:rsidR="001260DD">
        <w:rPr>
          <w:rFonts w:ascii="Times New Roman" w:eastAsia="Times New Roman" w:hAnsi="Times New Roman" w:cs="Times New Roman"/>
          <w:sz w:val="28"/>
          <w:szCs w:val="28"/>
        </w:rPr>
        <w:t xml:space="preserve"> собирается организацией-оператором посредством анкетирования</w:t>
      </w:r>
      <w:r w:rsidR="00DC34AA">
        <w:rPr>
          <w:rFonts w:ascii="Times New Roman" w:eastAsia="Times New Roman" w:hAnsi="Times New Roman" w:cs="Times New Roman"/>
          <w:sz w:val="28"/>
          <w:szCs w:val="28"/>
        </w:rPr>
        <w:t xml:space="preserve"> участников образовательного процесса</w:t>
      </w:r>
      <w:r w:rsidR="001260DD">
        <w:rPr>
          <w:rFonts w:ascii="Times New Roman" w:eastAsia="Times New Roman" w:hAnsi="Times New Roman" w:cs="Times New Roman"/>
          <w:sz w:val="28"/>
          <w:szCs w:val="28"/>
        </w:rPr>
        <w:t>, проводимого любым способом (</w:t>
      </w:r>
      <w:r w:rsidR="00926F9A">
        <w:rPr>
          <w:rFonts w:ascii="Times New Roman" w:eastAsia="Times New Roman" w:hAnsi="Times New Roman" w:cs="Times New Roman"/>
          <w:sz w:val="28"/>
          <w:szCs w:val="28"/>
        </w:rPr>
        <w:t xml:space="preserve">очное либо заочное анкетирование, </w:t>
      </w:r>
      <w:r w:rsidR="00926F9A" w:rsidRPr="00345D74">
        <w:rPr>
          <w:rFonts w:ascii="Times New Roman" w:eastAsia="Times New Roman" w:hAnsi="Times New Roman" w:cs="Times New Roman"/>
          <w:sz w:val="28"/>
          <w:szCs w:val="28"/>
        </w:rPr>
        <w:t>размещен</w:t>
      </w:r>
      <w:r w:rsidR="006D589A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926F9A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589A">
        <w:rPr>
          <w:rFonts w:ascii="Times New Roman" w:eastAsia="Times New Roman" w:hAnsi="Times New Roman" w:cs="Times New Roman"/>
          <w:sz w:val="28"/>
          <w:szCs w:val="28"/>
        </w:rPr>
        <w:t xml:space="preserve">анкеты </w:t>
      </w:r>
      <w:r w:rsidR="00592B29" w:rsidRPr="00345D74">
        <w:rPr>
          <w:rFonts w:ascii="Times New Roman" w:eastAsia="Times New Roman" w:hAnsi="Times New Roman" w:cs="Times New Roman"/>
          <w:sz w:val="28"/>
          <w:szCs w:val="28"/>
        </w:rPr>
        <w:t>в открытом доступе</w:t>
      </w:r>
      <w:r w:rsidR="00926F9A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интернет)</w:t>
      </w:r>
      <w:r w:rsidR="00592B29" w:rsidRPr="00345D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BB510D0" w14:textId="21A1AF4E" w:rsidR="00463F27" w:rsidRPr="00345D74" w:rsidRDefault="00B63CC8" w:rsidP="002419C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79">
        <w:rPr>
          <w:rFonts w:ascii="Times New Roman" w:eastAsia="Times New Roman" w:hAnsi="Times New Roman" w:cs="Times New Roman"/>
          <w:sz w:val="28"/>
          <w:szCs w:val="28"/>
        </w:rPr>
        <w:t>Интегральный</w:t>
      </w:r>
      <w:r w:rsidR="00926124" w:rsidRPr="008D3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B1E" w:rsidRPr="008D3B79">
        <w:rPr>
          <w:rFonts w:ascii="Times New Roman" w:eastAsia="Times New Roman" w:hAnsi="Times New Roman" w:cs="Times New Roman"/>
          <w:sz w:val="28"/>
          <w:szCs w:val="28"/>
        </w:rPr>
        <w:t xml:space="preserve">показатель рассчитывается по баллам, </w:t>
      </w:r>
      <w:r w:rsidRPr="008D3B79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871B1E" w:rsidRPr="008D3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B79">
        <w:rPr>
          <w:rFonts w:ascii="Times New Roman" w:eastAsia="Times New Roman" w:hAnsi="Times New Roman" w:cs="Times New Roman"/>
          <w:sz w:val="28"/>
          <w:szCs w:val="28"/>
        </w:rPr>
        <w:t>каждого из которых соответствуе</w:t>
      </w:r>
      <w:r w:rsidR="00871B1E" w:rsidRPr="008D3B79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8D3B79">
        <w:rPr>
          <w:rFonts w:ascii="Times New Roman" w:eastAsia="Times New Roman" w:hAnsi="Times New Roman" w:cs="Times New Roman"/>
          <w:sz w:val="28"/>
          <w:szCs w:val="28"/>
        </w:rPr>
        <w:t>определенному</w:t>
      </w:r>
      <w:r w:rsidR="00871B1E" w:rsidRPr="008D3B7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8D3B79">
        <w:rPr>
          <w:rFonts w:ascii="Times New Roman" w:eastAsia="Times New Roman" w:hAnsi="Times New Roman" w:cs="Times New Roman"/>
          <w:sz w:val="28"/>
          <w:szCs w:val="28"/>
        </w:rPr>
        <w:t>арианту</w:t>
      </w:r>
      <w:r w:rsidR="00871B1E" w:rsidRPr="008D3B79">
        <w:rPr>
          <w:rFonts w:ascii="Times New Roman" w:eastAsia="Times New Roman" w:hAnsi="Times New Roman" w:cs="Times New Roman"/>
          <w:sz w:val="28"/>
          <w:szCs w:val="28"/>
        </w:rPr>
        <w:t xml:space="preserve"> ответа в анкете. </w:t>
      </w:r>
      <w:r w:rsidRPr="008D3B79">
        <w:rPr>
          <w:rFonts w:ascii="Times New Roman" w:eastAsia="Times New Roman" w:hAnsi="Times New Roman" w:cs="Times New Roman"/>
          <w:sz w:val="28"/>
          <w:szCs w:val="28"/>
        </w:rPr>
        <w:t>Соответствие «значение балла – вариант ответа» по всем 16 показателям приведены</w:t>
      </w:r>
      <w:r w:rsidR="00871B1E" w:rsidRPr="008D3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B79">
        <w:rPr>
          <w:rFonts w:ascii="Times New Roman" w:eastAsia="Times New Roman" w:hAnsi="Times New Roman" w:cs="Times New Roman"/>
          <w:sz w:val="28"/>
          <w:szCs w:val="28"/>
        </w:rPr>
        <w:t>в Приложении 1 и Приложении</w:t>
      </w:r>
      <w:r w:rsidR="00871B1E" w:rsidRPr="008D3B79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14:paraId="3C52B555" w14:textId="0149F2EE" w:rsidR="00463F27" w:rsidRPr="00345D74" w:rsidRDefault="00463F27" w:rsidP="002419C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6351B" w:rsidRPr="00345D74">
        <w:rPr>
          <w:rFonts w:ascii="Times New Roman" w:eastAsia="Times New Roman" w:hAnsi="Times New Roman" w:cs="Times New Roman"/>
          <w:sz w:val="28"/>
          <w:szCs w:val="28"/>
        </w:rPr>
        <w:t xml:space="preserve">значению 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интегрально</w:t>
      </w:r>
      <w:r w:rsidR="0036351B" w:rsidRPr="00345D74">
        <w:rPr>
          <w:rFonts w:ascii="Times New Roman" w:eastAsia="Times New Roman" w:hAnsi="Times New Roman" w:cs="Times New Roman"/>
          <w:sz w:val="28"/>
          <w:szCs w:val="28"/>
        </w:rPr>
        <w:t>го показателя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определ</w:t>
      </w:r>
      <w:r w:rsidR="007C0E99" w:rsidRPr="00345D74"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рейтинг организации внутри </w:t>
      </w:r>
      <w:r w:rsidR="00F1754F" w:rsidRPr="00345D74">
        <w:rPr>
          <w:rFonts w:ascii="Times New Roman" w:eastAsia="Times New Roman" w:hAnsi="Times New Roman" w:cs="Times New Roman"/>
          <w:sz w:val="28"/>
          <w:szCs w:val="28"/>
        </w:rPr>
        <w:t>региона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, по среднему </w:t>
      </w:r>
      <w:r w:rsidR="0036351B" w:rsidRPr="00345D74">
        <w:rPr>
          <w:rFonts w:ascii="Times New Roman" w:eastAsia="Times New Roman" w:hAnsi="Times New Roman" w:cs="Times New Roman"/>
          <w:sz w:val="28"/>
          <w:szCs w:val="28"/>
        </w:rPr>
        <w:t xml:space="preserve">значению 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интегрально</w:t>
      </w:r>
      <w:r w:rsidR="0036351B" w:rsidRPr="00345D74">
        <w:rPr>
          <w:rFonts w:ascii="Times New Roman" w:eastAsia="Times New Roman" w:hAnsi="Times New Roman" w:cs="Times New Roman"/>
          <w:sz w:val="28"/>
          <w:szCs w:val="28"/>
        </w:rPr>
        <w:t>го показателя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– оценка рейтинга </w:t>
      </w:r>
      <w:r w:rsidR="00F1754F" w:rsidRPr="00345D74">
        <w:rPr>
          <w:rFonts w:ascii="Times New Roman" w:eastAsia="Times New Roman" w:hAnsi="Times New Roman" w:cs="Times New Roman"/>
          <w:sz w:val="28"/>
          <w:szCs w:val="28"/>
        </w:rPr>
        <w:t>региона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среди всех субъектов </w:t>
      </w:r>
      <w:r w:rsidR="00F1754F" w:rsidRPr="00345D74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70A871C" w14:textId="76B7E931" w:rsidR="002E4602" w:rsidRPr="00345D74" w:rsidRDefault="002276CE" w:rsidP="002419C8">
      <w:pPr>
        <w:pStyle w:val="1"/>
      </w:pPr>
      <w:r w:rsidRPr="00345D74">
        <w:t>2.1</w:t>
      </w:r>
      <w:r w:rsidR="00E37EA7" w:rsidRPr="00345D74">
        <w:t>.</w:t>
      </w:r>
      <w:r w:rsidRPr="00345D74">
        <w:t xml:space="preserve"> </w:t>
      </w:r>
      <w:r w:rsidR="00463F27" w:rsidRPr="00345D74">
        <w:t>Расчет интегрального значения показателя</w:t>
      </w:r>
    </w:p>
    <w:p w14:paraId="0AF41119" w14:textId="103B87D0" w:rsidR="002E4602" w:rsidRPr="00345D74" w:rsidRDefault="002E4602" w:rsidP="002419C8">
      <w:pPr>
        <w:spacing w:after="0" w:line="336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5D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Значение интегрального показателя </w:t>
      </w:r>
      <w:r w:rsidR="006958F7" w:rsidRPr="00345D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каждой организации </w:t>
      </w:r>
      <w:r w:rsidRPr="00345D74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рассчитывается как сумма значений исходных показателей. В анкете, заполняемой работником организации – оператора, оценивается 11 первых показателей из 1 и 2-й групп, по данным анкет, размещенных в открытом доступе, оцениваются все 16 показателей</w:t>
      </w:r>
      <w:r w:rsidR="006958F7" w:rsidRPr="00345D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(по всем 4-м группам)</w:t>
      </w:r>
      <w:r w:rsidRPr="00345D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59196F6C" w14:textId="5D060B9B" w:rsidR="002E4602" w:rsidRPr="00345D74" w:rsidRDefault="002E4602" w:rsidP="002419C8">
      <w:pPr>
        <w:spacing w:after="0" w:line="336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5D74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интегрального показателя по данным двух видов анкет рассчитывается по следующему алгоритму.</w:t>
      </w:r>
    </w:p>
    <w:p w14:paraId="09A01826" w14:textId="52CF0C9D" w:rsidR="00926124" w:rsidRDefault="006958F7" w:rsidP="002419C8">
      <w:pPr>
        <w:spacing w:after="0" w:line="336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5D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Значения 11 первых показателей </w:t>
      </w:r>
      <w:r w:rsidR="004E1EAD" w:rsidRPr="00345D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каждой организации </w:t>
      </w:r>
      <w:r w:rsidRPr="00345D74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оцениваются в баллах в обоих видах анкет</w:t>
      </w:r>
      <w:r w:rsidR="0092612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345D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A65D2B1" w14:textId="6C23D599" w:rsidR="006958F7" w:rsidRPr="00345D74" w:rsidRDefault="00926124" w:rsidP="002419C8">
      <w:pPr>
        <w:spacing w:after="0" w:line="336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6958F7" w:rsidRPr="00345D7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начение каждого из 11 показателей сначала усредняется по всем анкетам, размещенны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6958F7" w:rsidRPr="00345D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открытом доступе, по формуле </w:t>
      </w:r>
    </w:p>
    <w:p w14:paraId="21286AA8" w14:textId="458967F6" w:rsidR="006958F7" w:rsidRPr="00345D74" w:rsidRDefault="00FA4D05" w:rsidP="002419C8">
      <w:pPr>
        <w:spacing w:after="0" w:line="336" w:lineRule="auto"/>
        <w:ind w:left="2268"/>
        <w:jc w:val="center"/>
      </w:pP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но_11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i</m:t>
            </m:r>
            <m:r>
              <w:rPr>
                <w:rFonts w:ascii="Cambria Math" w:hAnsi="Cambria Math" w:cs="Times New Roman"/>
                <w:sz w:val="32"/>
                <w:szCs w:val="32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j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m, 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="Times New Roman" w:hAnsi="Cambria Math" w:cs="Times New Roman"/>
            <w:sz w:val="32"/>
            <w:szCs w:val="32"/>
          </w:rPr>
          <m:t>/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j</m:t>
            </m:r>
          </m:sub>
        </m:sSub>
      </m:oMath>
      <w:r w:rsidR="00152E75" w:rsidRPr="00345D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958F7" w:rsidRPr="00345D74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92612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</w:t>
      </w:r>
      <w:r w:rsidR="00152E75" w:rsidRPr="00345D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958F7" w:rsidRPr="00345D74">
        <w:rPr>
          <w:rFonts w:ascii="Times New Roman" w:eastAsia="Times New Roman" w:hAnsi="Times New Roman" w:cs="Times New Roman"/>
          <w:sz w:val="28"/>
          <w:szCs w:val="28"/>
        </w:rPr>
        <w:t>(1)</w:t>
      </w:r>
    </w:p>
    <w:p w14:paraId="2690747E" w14:textId="77777777" w:rsidR="006958F7" w:rsidRPr="00345D74" w:rsidRDefault="006958F7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i/>
          <w:sz w:val="28"/>
          <w:szCs w:val="28"/>
        </w:rPr>
        <w:t>где</w:t>
      </w:r>
    </w:p>
    <w:p w14:paraId="0ED1C7DD" w14:textId="20CBBEE3" w:rsidR="006958F7" w:rsidRPr="00345D74" w:rsidRDefault="006958F7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="002C39CD" w:rsidRPr="00345D74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="002C39CD" w:rsidRPr="00345D74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, </w:t>
      </w:r>
      <w:r w:rsidRPr="00345D74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– значение </w:t>
      </w:r>
      <w:r w:rsidR="002C39CD" w:rsidRPr="00345D7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</w:t>
      </w:r>
      <w:r w:rsidRPr="00345D74">
        <w:rPr>
          <w:rFonts w:ascii="Times New Roman" w:eastAsia="Times New Roman" w:hAnsi="Times New Roman" w:cs="Times New Roman"/>
          <w:i/>
          <w:sz w:val="28"/>
          <w:szCs w:val="28"/>
        </w:rPr>
        <w:t>-го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показателя </w:t>
      </w:r>
      <w:r w:rsidR="002C39CD" w:rsidRPr="00345D74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r w:rsidR="002C39CD" w:rsidRPr="00345D7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="002C39CD" w:rsidRPr="00345D74">
        <w:rPr>
          <w:rFonts w:ascii="Times New Roman" w:eastAsia="Times New Roman" w:hAnsi="Times New Roman" w:cs="Times New Roman"/>
          <w:i/>
          <w:sz w:val="28"/>
          <w:szCs w:val="28"/>
        </w:rPr>
        <w:t>- той</w:t>
      </w:r>
      <w:r w:rsidR="002C39CD" w:rsidRPr="00345D74">
        <w:rPr>
          <w:rFonts w:ascii="Times New Roman" w:eastAsia="Times New Roman" w:hAnsi="Times New Roman" w:cs="Times New Roman"/>
          <w:sz w:val="28"/>
          <w:szCs w:val="28"/>
        </w:rPr>
        <w:t xml:space="preserve"> анкеты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, в баллах</w:t>
      </w:r>
      <w:r w:rsidR="00B26914" w:rsidRPr="00345D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65B2BA" w14:textId="77777777" w:rsidR="002C39CD" w:rsidRPr="00345D74" w:rsidRDefault="00FA4D05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j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 xml:space="preserve">- </m:t>
        </m:r>
      </m:oMath>
      <w:r w:rsidR="006958F7" w:rsidRPr="00345D74">
        <w:rPr>
          <w:rFonts w:ascii="Times New Roman" w:eastAsia="Times New Roman" w:hAnsi="Times New Roman" w:cs="Times New Roman"/>
          <w:sz w:val="28"/>
          <w:szCs w:val="28"/>
        </w:rPr>
        <w:t>количество анкет</w:t>
      </w:r>
      <w:r w:rsidR="002C39CD" w:rsidRPr="00345D74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C035971" w14:textId="0F8E54D3" w:rsidR="00463F27" w:rsidRPr="00345D74" w:rsidRDefault="002C39CD" w:rsidP="002419C8">
      <w:pPr>
        <w:spacing w:after="0" w:line="336" w:lineRule="auto"/>
        <w:jc w:val="both"/>
        <w:rPr>
          <w:rFonts w:eastAsiaTheme="minorHAnsi"/>
          <w:sz w:val="28"/>
          <w:szCs w:val="28"/>
          <w:lang w:eastAsia="en-US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а затем рассчитывается их среднее арифметическое значение между полученным значением по </w:t>
      </w:r>
      <w:r w:rsidR="00690934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690934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(1) и значением, выставленным в анкете для организации </w:t>
      </w:r>
      <w:r w:rsidR="008905CA" w:rsidRPr="00345D7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оператора</w:t>
      </w:r>
      <w:r w:rsidR="008905CA" w:rsidRPr="00345D7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по формуле</w:t>
      </w:r>
      <w:r w:rsidR="00463F27" w:rsidRPr="00345D7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78B1C8B" w14:textId="4306DCB9" w:rsidR="00463F27" w:rsidRPr="00345D74" w:rsidRDefault="00FA4D05" w:rsidP="002419C8">
      <w:pPr>
        <w:spacing w:after="0" w:line="336" w:lineRule="auto"/>
        <w:ind w:left="1701"/>
        <w:jc w:val="center"/>
        <w:rPr>
          <w:sz w:val="32"/>
          <w:szCs w:val="32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ср_11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m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но_11</m:t>
                </m:r>
              </m:sup>
            </m:sSub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m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oo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_11</m:t>
                </m:r>
              </m:sup>
            </m:sSubSup>
          </m:e>
        </m:d>
        <m:r>
          <w:rPr>
            <w:rFonts w:ascii="Cambria Math" w:eastAsia="Times New Roman" w:hAnsi="Cambria Math" w:cs="Times New Roman"/>
            <w:sz w:val="32"/>
            <w:szCs w:val="32"/>
          </w:rPr>
          <m:t>/2,</m:t>
        </m:r>
      </m:oMath>
      <w:r w:rsidR="00152E75" w:rsidRPr="00345D74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926124">
        <w:rPr>
          <w:rFonts w:ascii="Times New Roman" w:eastAsia="Times New Roman" w:hAnsi="Times New Roman" w:cs="Times New Roman"/>
          <w:i/>
          <w:sz w:val="32"/>
          <w:szCs w:val="32"/>
        </w:rPr>
        <w:t xml:space="preserve">                                </w:t>
      </w:r>
      <w:r w:rsidR="00E03F3D" w:rsidRPr="00345D74">
        <w:rPr>
          <w:rFonts w:ascii="Times New Roman" w:eastAsia="Times New Roman" w:hAnsi="Times New Roman" w:cs="Times New Roman"/>
          <w:sz w:val="28"/>
          <w:szCs w:val="28"/>
        </w:rPr>
        <w:t>(</w:t>
      </w:r>
      <w:r w:rsidR="002C39CD" w:rsidRPr="00345D74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3F27" w:rsidRPr="00345D7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D2C7D3" w14:textId="77777777" w:rsidR="00463F27" w:rsidRPr="00345D74" w:rsidRDefault="00463F27" w:rsidP="002419C8">
      <w:pPr>
        <w:spacing w:after="0" w:line="336" w:lineRule="auto"/>
        <w:jc w:val="both"/>
      </w:pPr>
      <w:r w:rsidRPr="00345D74">
        <w:rPr>
          <w:rFonts w:ascii="Times New Roman" w:eastAsia="Times New Roman" w:hAnsi="Times New Roman" w:cs="Times New Roman"/>
          <w:i/>
          <w:sz w:val="28"/>
          <w:szCs w:val="28"/>
        </w:rPr>
        <w:t>где</w:t>
      </w:r>
    </w:p>
    <w:p w14:paraId="2748E6DC" w14:textId="35C6445F" w:rsidR="00117888" w:rsidRPr="00345D74" w:rsidRDefault="00FA4D05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но_11</m:t>
            </m:r>
          </m:sup>
        </m:sSubSup>
      </m:oMath>
      <w:r w:rsidR="00463F27" w:rsidRPr="00345D7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63F27" w:rsidRPr="00345D7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C39CD" w:rsidRPr="00345D74">
        <w:rPr>
          <w:rFonts w:ascii="Times New Roman" w:eastAsia="Times New Roman" w:hAnsi="Times New Roman" w:cs="Times New Roman"/>
          <w:sz w:val="28"/>
          <w:szCs w:val="28"/>
        </w:rPr>
        <w:t>среднее</w:t>
      </w:r>
      <w:r w:rsidR="00463F27" w:rsidRPr="00345D74">
        <w:rPr>
          <w:rFonts w:ascii="Times New Roman" w:eastAsia="Times New Roman" w:hAnsi="Times New Roman" w:cs="Times New Roman"/>
          <w:sz w:val="28"/>
          <w:szCs w:val="28"/>
        </w:rPr>
        <w:t xml:space="preserve"> значение </w:t>
      </w:r>
      <w:r w:rsidR="004E1EAD" w:rsidRPr="00345D7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</w:t>
      </w:r>
      <w:r w:rsidR="004E1EAD" w:rsidRPr="00345D74">
        <w:rPr>
          <w:rFonts w:ascii="Times New Roman" w:eastAsia="Times New Roman" w:hAnsi="Times New Roman" w:cs="Times New Roman"/>
          <w:i/>
          <w:sz w:val="28"/>
          <w:szCs w:val="28"/>
        </w:rPr>
        <w:t>-го</w:t>
      </w:r>
      <w:r w:rsidR="004E1EAD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F27" w:rsidRPr="00345D74">
        <w:rPr>
          <w:rFonts w:ascii="Times New Roman" w:eastAsia="Times New Roman" w:hAnsi="Times New Roman" w:cs="Times New Roman"/>
          <w:sz w:val="28"/>
          <w:szCs w:val="28"/>
        </w:rPr>
        <w:t>показателя качества образовательной деятельности, определенно</w:t>
      </w:r>
      <w:r w:rsidR="0092612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63F27" w:rsidRPr="00345D74">
        <w:rPr>
          <w:rFonts w:ascii="Times New Roman" w:eastAsia="Times New Roman" w:hAnsi="Times New Roman" w:cs="Times New Roman"/>
          <w:sz w:val="28"/>
          <w:szCs w:val="28"/>
        </w:rPr>
        <w:t xml:space="preserve"> по совокупности оценок, полученных в результате обработки анкет, заполненных независимыми оценщиками</w:t>
      </w:r>
      <w:r w:rsidR="005D5EF7" w:rsidRPr="00345D7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26110" w:rsidRPr="00B26110">
        <w:rPr>
          <w:rFonts w:ascii="Times New Roman" w:eastAsia="Times New Roman" w:hAnsi="Times New Roman" w:cs="Times New Roman"/>
          <w:sz w:val="28"/>
          <w:szCs w:val="28"/>
        </w:rPr>
        <w:t>участниками образовательного процесса</w:t>
      </w:r>
      <w:r w:rsidR="005D5EF7" w:rsidRPr="00345D74">
        <w:rPr>
          <w:rFonts w:ascii="Times New Roman" w:eastAsia="Times New Roman" w:hAnsi="Times New Roman" w:cs="Times New Roman"/>
          <w:sz w:val="28"/>
          <w:szCs w:val="28"/>
        </w:rPr>
        <w:t>)</w:t>
      </w:r>
      <w:r w:rsidR="00463F27" w:rsidRPr="00345D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6124">
        <w:rPr>
          <w:rFonts w:ascii="Times New Roman" w:eastAsia="Times New Roman" w:hAnsi="Times New Roman" w:cs="Times New Roman"/>
          <w:sz w:val="28"/>
          <w:szCs w:val="28"/>
        </w:rPr>
        <w:t xml:space="preserve">рассчитанное по формуле (1), </w:t>
      </w:r>
      <w:r w:rsidR="00463F27" w:rsidRPr="00345D74">
        <w:rPr>
          <w:rFonts w:ascii="Times New Roman" w:eastAsia="Times New Roman" w:hAnsi="Times New Roman" w:cs="Times New Roman"/>
          <w:sz w:val="28"/>
          <w:szCs w:val="28"/>
        </w:rPr>
        <w:t>в баллах</w:t>
      </w:r>
      <w:r w:rsidR="00D47A9F" w:rsidRPr="00345D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CD4D7B" w14:textId="1239B8AC" w:rsidR="00D47A9F" w:rsidRPr="00345D74" w:rsidRDefault="00FA4D05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oo</m:t>
            </m:r>
            <m:r>
              <w:rPr>
                <w:rFonts w:ascii="Cambria Math" w:hAnsi="Cambria Math" w:cs="Times New Roman"/>
                <w:sz w:val="32"/>
                <w:szCs w:val="32"/>
              </w:rPr>
              <m:t>_11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 w:rsidR="00D47A9F" w:rsidRPr="00345D7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E1EAD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A9F" w:rsidRPr="00345D74">
        <w:rPr>
          <w:rFonts w:ascii="Times New Roman" w:eastAsia="Times New Roman" w:hAnsi="Times New Roman" w:cs="Times New Roman"/>
          <w:sz w:val="28"/>
          <w:szCs w:val="28"/>
        </w:rPr>
        <w:t xml:space="preserve">значение </w:t>
      </w:r>
      <w:r w:rsidR="004E1EAD" w:rsidRPr="00345D7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</w:t>
      </w:r>
      <w:r w:rsidR="004E1EAD" w:rsidRPr="00345D74">
        <w:rPr>
          <w:rFonts w:ascii="Times New Roman" w:eastAsia="Times New Roman" w:hAnsi="Times New Roman" w:cs="Times New Roman"/>
          <w:i/>
          <w:sz w:val="28"/>
          <w:szCs w:val="28"/>
        </w:rPr>
        <w:t>-го</w:t>
      </w:r>
      <w:r w:rsidR="004E1EAD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A9F" w:rsidRPr="00345D74">
        <w:rPr>
          <w:rFonts w:ascii="Times New Roman" w:eastAsia="Times New Roman" w:hAnsi="Times New Roman" w:cs="Times New Roman"/>
          <w:sz w:val="28"/>
          <w:szCs w:val="28"/>
        </w:rPr>
        <w:t>показателя качества образовательной деятельности, определенно</w:t>
      </w:r>
      <w:r w:rsidR="0092612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47A9F" w:rsidRPr="00345D74">
        <w:rPr>
          <w:rFonts w:ascii="Times New Roman" w:eastAsia="Times New Roman" w:hAnsi="Times New Roman" w:cs="Times New Roman"/>
          <w:sz w:val="28"/>
          <w:szCs w:val="28"/>
        </w:rPr>
        <w:t xml:space="preserve"> по данным анкеты, заполненной работник</w:t>
      </w:r>
      <w:r w:rsidR="002C39CD" w:rsidRPr="00345D7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47A9F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9CD" w:rsidRPr="00345D74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8C73B8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9CD" w:rsidRPr="00345D74">
        <w:rPr>
          <w:rFonts w:ascii="Times New Roman" w:eastAsia="Times New Roman" w:hAnsi="Times New Roman" w:cs="Times New Roman"/>
          <w:sz w:val="28"/>
          <w:szCs w:val="28"/>
        </w:rPr>
        <w:t>- оператора</w:t>
      </w:r>
      <w:r w:rsidR="00D47A9F" w:rsidRPr="00345D74">
        <w:rPr>
          <w:rFonts w:ascii="Times New Roman" w:eastAsia="Times New Roman" w:hAnsi="Times New Roman" w:cs="Times New Roman"/>
          <w:sz w:val="28"/>
          <w:szCs w:val="28"/>
        </w:rPr>
        <w:t>, в баллах.</w:t>
      </w:r>
    </w:p>
    <w:p w14:paraId="01757F29" w14:textId="1A572F0B" w:rsidR="00FE6386" w:rsidRPr="00345D74" w:rsidRDefault="004E1EAD" w:rsidP="002419C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Средние значения </w:t>
      </w:r>
      <w:r w:rsidR="0034769E" w:rsidRPr="00345D7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5-ти показателей 3 и 4 – й групп рассчитываются только по данным анкет, размещенным в открытом доступе</w:t>
      </w:r>
      <w:r w:rsidR="00CB55B0" w:rsidRPr="00345D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2114" w:rsidRPr="00345D74">
        <w:rPr>
          <w:rFonts w:ascii="Times New Roman" w:eastAsia="Times New Roman" w:hAnsi="Times New Roman" w:cs="Times New Roman"/>
          <w:sz w:val="28"/>
          <w:szCs w:val="28"/>
        </w:rPr>
        <w:t xml:space="preserve"> В процессе обработки анкет производиться подсчет </w:t>
      </w:r>
      <w:r w:rsidR="00B54479" w:rsidRPr="00345D74">
        <w:rPr>
          <w:rFonts w:ascii="Times New Roman" w:eastAsia="Times New Roman" w:hAnsi="Times New Roman" w:cs="Times New Roman"/>
          <w:sz w:val="28"/>
          <w:szCs w:val="28"/>
        </w:rPr>
        <w:t xml:space="preserve">количества </w:t>
      </w:r>
      <w:r w:rsidR="00692114" w:rsidRPr="00345D74">
        <w:rPr>
          <w:rFonts w:ascii="Times New Roman" w:eastAsia="Times New Roman" w:hAnsi="Times New Roman" w:cs="Times New Roman"/>
          <w:sz w:val="28"/>
          <w:szCs w:val="28"/>
        </w:rPr>
        <w:t xml:space="preserve">анкет, в которых выбранный вариант ответа соотноситься со значением балла равным или большим 5, значение которого определяет границу между респондентами, которые удовлетворены </w:t>
      </w:r>
      <w:r w:rsidR="00B26110">
        <w:rPr>
          <w:rFonts w:ascii="Times New Roman" w:eastAsia="Times New Roman" w:hAnsi="Times New Roman" w:cs="Times New Roman"/>
          <w:sz w:val="28"/>
          <w:szCs w:val="28"/>
        </w:rPr>
        <w:t>качеством образовательной деятельности</w:t>
      </w:r>
      <w:r w:rsidR="00692114" w:rsidRPr="00345D7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748AE">
        <w:rPr>
          <w:rFonts w:ascii="Times New Roman" w:eastAsia="Times New Roman" w:hAnsi="Times New Roman" w:cs="Times New Roman"/>
          <w:sz w:val="28"/>
          <w:szCs w:val="28"/>
        </w:rPr>
        <w:t>не удовлетворены</w:t>
      </w:r>
      <w:r w:rsidR="00692114" w:rsidRPr="00345D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54479" w:rsidRPr="00345D7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2114" w:rsidRPr="00345D74">
        <w:rPr>
          <w:rFonts w:ascii="Times New Roman" w:eastAsia="Times New Roman" w:hAnsi="Times New Roman" w:cs="Times New Roman"/>
          <w:sz w:val="28"/>
          <w:szCs w:val="28"/>
        </w:rPr>
        <w:t xml:space="preserve">асчет доли удовлетворенных </w:t>
      </w:r>
      <w:r w:rsidR="00B26110">
        <w:rPr>
          <w:rFonts w:ascii="Times New Roman" w:eastAsia="Times New Roman" w:hAnsi="Times New Roman" w:cs="Times New Roman"/>
          <w:sz w:val="28"/>
          <w:szCs w:val="28"/>
        </w:rPr>
        <w:t>качеством образовательной деятельности</w:t>
      </w:r>
      <w:r w:rsidR="00B26110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110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692114" w:rsidRPr="00345D74">
        <w:rPr>
          <w:rFonts w:ascii="Times New Roman" w:eastAsia="Times New Roman" w:hAnsi="Times New Roman" w:cs="Times New Roman"/>
          <w:sz w:val="28"/>
          <w:szCs w:val="28"/>
        </w:rPr>
        <w:t>по формуле:</w:t>
      </w:r>
    </w:p>
    <w:p w14:paraId="1E5829A5" w14:textId="4B6E4EE3" w:rsidR="00B32C81" w:rsidRPr="00345D74" w:rsidRDefault="00FA4D05" w:rsidP="002419C8">
      <w:pPr>
        <w:spacing w:after="0" w:line="336" w:lineRule="auto"/>
        <w:ind w:left="2835"/>
        <w:jc w:val="center"/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m, 5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J</m:t>
            </m:r>
          </m:sub>
        </m:sSub>
      </m:oMath>
      <w:r w:rsidR="00B32C81" w:rsidRPr="00345D74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92612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</w:t>
      </w:r>
      <w:r w:rsidR="00152E75" w:rsidRPr="00345D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32C81" w:rsidRPr="00345D74">
        <w:rPr>
          <w:rFonts w:ascii="Times New Roman" w:eastAsia="Times New Roman" w:hAnsi="Times New Roman" w:cs="Times New Roman"/>
          <w:sz w:val="28"/>
          <w:szCs w:val="28"/>
        </w:rPr>
        <w:t>(</w:t>
      </w:r>
      <w:r w:rsidR="00926124">
        <w:rPr>
          <w:rFonts w:ascii="Times New Roman" w:eastAsia="Times New Roman" w:hAnsi="Times New Roman" w:cs="Times New Roman"/>
          <w:sz w:val="28"/>
          <w:szCs w:val="28"/>
        </w:rPr>
        <w:t>3</w:t>
      </w:r>
      <w:r w:rsidR="00B32C81" w:rsidRPr="00345D7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7426A9F" w14:textId="547AEADA" w:rsidR="00B32C81" w:rsidRPr="00345D74" w:rsidRDefault="00B32C81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i/>
          <w:sz w:val="28"/>
          <w:szCs w:val="28"/>
        </w:rPr>
        <w:t>где</w:t>
      </w:r>
    </w:p>
    <w:p w14:paraId="3115F311" w14:textId="1749FC01" w:rsidR="00B32C81" w:rsidRPr="00345D74" w:rsidRDefault="00FA4D05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m</m:t>
            </m:r>
            <m:r>
              <w:rPr>
                <w:rFonts w:ascii="Cambria Math" w:hAnsi="Cambria Math" w:cs="Times New Roman"/>
                <w:sz w:val="32"/>
                <w:szCs w:val="32"/>
              </w:rPr>
              <m:t>, 5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-</m:t>
        </m:r>
      </m:oMath>
      <w:r w:rsidR="00B32C81" w:rsidRPr="00345D74">
        <w:rPr>
          <w:rFonts w:ascii="Times New Roman" w:eastAsia="Times New Roman" w:hAnsi="Times New Roman" w:cs="Times New Roman"/>
          <w:sz w:val="28"/>
          <w:szCs w:val="28"/>
        </w:rPr>
        <w:t>количество анкет, в которых</w:t>
      </w:r>
      <w:r w:rsidR="008905CA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C81" w:rsidRPr="00345D74">
        <w:rPr>
          <w:rFonts w:ascii="Times New Roman" w:eastAsia="Times New Roman" w:hAnsi="Times New Roman" w:cs="Times New Roman"/>
          <w:sz w:val="28"/>
          <w:szCs w:val="28"/>
        </w:rPr>
        <w:t xml:space="preserve">значение </w:t>
      </w:r>
      <w:r w:rsidR="00B32C81" w:rsidRPr="00345D7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</w:t>
      </w:r>
      <w:r w:rsidR="00B32C81" w:rsidRPr="00345D74">
        <w:rPr>
          <w:rFonts w:ascii="Times New Roman" w:eastAsia="Times New Roman" w:hAnsi="Times New Roman" w:cs="Times New Roman"/>
          <w:i/>
          <w:sz w:val="28"/>
          <w:szCs w:val="28"/>
        </w:rPr>
        <w:t xml:space="preserve"> – того</w:t>
      </w:r>
      <w:r w:rsidR="00B32C81" w:rsidRPr="00345D74">
        <w:rPr>
          <w:rFonts w:ascii="Times New Roman" w:eastAsia="Times New Roman" w:hAnsi="Times New Roman" w:cs="Times New Roman"/>
          <w:sz w:val="28"/>
          <w:szCs w:val="28"/>
        </w:rPr>
        <w:t xml:space="preserve"> показателя равно или больше 5 баллов;</w:t>
      </w:r>
    </w:p>
    <w:p w14:paraId="0A011AC6" w14:textId="1DB469C7" w:rsidR="00B32C81" w:rsidRPr="00345D74" w:rsidRDefault="00FA4D05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 xml:space="preserve">- </m:t>
        </m:r>
      </m:oMath>
      <w:r w:rsidR="00B32C81" w:rsidRPr="00345D74">
        <w:rPr>
          <w:rFonts w:ascii="Times New Roman" w:eastAsia="Times New Roman" w:hAnsi="Times New Roman" w:cs="Times New Roman"/>
          <w:sz w:val="28"/>
          <w:szCs w:val="28"/>
        </w:rPr>
        <w:t>общее количество з</w:t>
      </w:r>
      <w:r w:rsidR="00B26914" w:rsidRPr="00345D74">
        <w:rPr>
          <w:rFonts w:ascii="Times New Roman" w:eastAsia="Times New Roman" w:hAnsi="Times New Roman" w:cs="Times New Roman"/>
          <w:sz w:val="28"/>
          <w:szCs w:val="28"/>
        </w:rPr>
        <w:t>аполненных и обработанных анкет</w:t>
      </w:r>
      <w:r w:rsidR="00B2611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D6EB2F" w14:textId="2D4AB449" w:rsidR="00B32C81" w:rsidRPr="00345D74" w:rsidRDefault="00B26110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26914" w:rsidRPr="00345D74">
        <w:rPr>
          <w:rFonts w:ascii="Times New Roman" w:eastAsia="Times New Roman" w:hAnsi="Times New Roman" w:cs="Times New Roman"/>
          <w:sz w:val="28"/>
          <w:szCs w:val="28"/>
        </w:rPr>
        <w:t xml:space="preserve">еревод полученной величины доли в баллы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осуществляется по формуле:</w:t>
      </w:r>
    </w:p>
    <w:p w14:paraId="1437FE3F" w14:textId="61D54157" w:rsidR="00B26914" w:rsidRPr="00345D74" w:rsidRDefault="00FA4D05" w:rsidP="002419C8">
      <w:pPr>
        <w:spacing w:after="0" w:line="336" w:lineRule="auto"/>
        <w:ind w:left="255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</w:rPr>
              <m:t xml:space="preserve">      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ср_5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*10</m:t>
        </m:r>
      </m:oMath>
      <w:r w:rsidR="008905CA" w:rsidRPr="00345D74">
        <w:rPr>
          <w:rFonts w:ascii="Times New Roman" w:eastAsia="Times New Roman" w:hAnsi="Times New Roman" w:cs="Times New Roman"/>
          <w:i/>
          <w:sz w:val="32"/>
          <w:szCs w:val="32"/>
        </w:rPr>
        <w:t>.</w:t>
      </w:r>
      <w:r w:rsidR="00152E75" w:rsidRPr="00345D74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926124">
        <w:rPr>
          <w:rFonts w:ascii="Times New Roman" w:eastAsia="Times New Roman" w:hAnsi="Times New Roman" w:cs="Times New Roman"/>
          <w:i/>
          <w:sz w:val="32"/>
          <w:szCs w:val="32"/>
        </w:rPr>
        <w:t xml:space="preserve">                                    </w:t>
      </w:r>
      <w:r w:rsidR="00B26914" w:rsidRPr="00345D74">
        <w:rPr>
          <w:rFonts w:ascii="Times New Roman" w:eastAsia="Times New Roman" w:hAnsi="Times New Roman" w:cs="Times New Roman"/>
          <w:sz w:val="28"/>
          <w:szCs w:val="28"/>
        </w:rPr>
        <w:t>(</w:t>
      </w:r>
      <w:r w:rsidR="00926124">
        <w:rPr>
          <w:rFonts w:ascii="Times New Roman" w:eastAsia="Times New Roman" w:hAnsi="Times New Roman" w:cs="Times New Roman"/>
          <w:sz w:val="28"/>
          <w:szCs w:val="28"/>
        </w:rPr>
        <w:t>4</w:t>
      </w:r>
      <w:r w:rsidR="00B26914" w:rsidRPr="00345D7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9222D12" w14:textId="25F328D1" w:rsidR="00463F27" w:rsidRPr="00345D74" w:rsidRDefault="00B26914" w:rsidP="002419C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После этого производиться р</w:t>
      </w:r>
      <w:r w:rsidR="00367063" w:rsidRPr="00345D74">
        <w:rPr>
          <w:rFonts w:ascii="Times New Roman" w:eastAsia="Times New Roman" w:hAnsi="Times New Roman" w:cs="Times New Roman"/>
          <w:sz w:val="28"/>
          <w:szCs w:val="28"/>
        </w:rPr>
        <w:t>асчет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итогового значения интегрального показателя качества образовательной деятельности </w:t>
      </w:r>
      <w:r w:rsidR="008905CA" w:rsidRPr="00345D7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8905CA" w:rsidRPr="00345D7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k</w:t>
      </w:r>
      <w:r w:rsidR="008905CA" w:rsidRPr="00345D74">
        <w:rPr>
          <w:rFonts w:ascii="Times New Roman" w:eastAsia="Times New Roman" w:hAnsi="Times New Roman" w:cs="Times New Roman"/>
          <w:i/>
          <w:sz w:val="28"/>
          <w:szCs w:val="28"/>
        </w:rPr>
        <w:t xml:space="preserve"> - той</w:t>
      </w:r>
      <w:r w:rsidR="008905CA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67063" w:rsidRPr="00345D7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90934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E03F3D" w:rsidRPr="00345D7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F27C6A7" w14:textId="4D388F81" w:rsidR="00E03F3D" w:rsidRPr="00345D74" w:rsidRDefault="00FA4D05" w:rsidP="002419C8">
      <w:pPr>
        <w:spacing w:after="0" w:line="336" w:lineRule="auto"/>
        <w:ind w:left="1701"/>
        <w:jc w:val="center"/>
      </w:pP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</w:rPr>
              <m:t>Y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k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инт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m</m:t>
            </m:r>
            <m:r>
              <w:rPr>
                <w:rFonts w:ascii="Cambria Math" w:hAnsi="Cambria Math" w:cs="Times New Roman"/>
                <w:sz w:val="32"/>
                <w:szCs w:val="32"/>
              </w:rPr>
              <m:t>=1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11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m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ср_11</m:t>
                </m:r>
              </m:sup>
            </m:sSubSup>
          </m:e>
        </m:nary>
        <m:r>
          <w:rPr>
            <w:rFonts w:ascii="Cambria Math" w:hAnsi="Cambria Math" w:cs="Times New Roman"/>
            <w:sz w:val="32"/>
            <w:szCs w:val="32"/>
          </w:rPr>
          <m:t xml:space="preserve">+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m</m:t>
            </m:r>
            <m:r>
              <w:rPr>
                <w:rFonts w:ascii="Cambria Math" w:hAnsi="Cambria Math" w:cs="Times New Roman"/>
                <w:sz w:val="32"/>
                <w:szCs w:val="32"/>
              </w:rPr>
              <m:t>=12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16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m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ср_5</m:t>
                </m:r>
              </m:sup>
            </m:sSubSup>
          </m:e>
        </m:nary>
        <m:r>
          <w:rPr>
            <w:rFonts w:ascii="Cambria Math" w:hAnsi="Cambria Math" w:cs="Times New Roman"/>
            <w:sz w:val="32"/>
            <w:szCs w:val="32"/>
          </w:rPr>
          <m:t>,</m:t>
        </m:r>
      </m:oMath>
      <w:r w:rsidR="00152E75" w:rsidRPr="00345D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2612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882D72" w:rsidRPr="00345D74">
        <w:rPr>
          <w:rFonts w:ascii="Times New Roman" w:eastAsia="Times New Roman" w:hAnsi="Times New Roman" w:cs="Times New Roman"/>
          <w:sz w:val="28"/>
          <w:szCs w:val="28"/>
        </w:rPr>
        <w:t>(</w:t>
      </w:r>
      <w:r w:rsidR="009261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E03F3D" w:rsidRPr="00345D7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3FD00EF" w14:textId="77777777" w:rsidR="00E03F3D" w:rsidRPr="00345D74" w:rsidRDefault="00284033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i/>
          <w:sz w:val="28"/>
          <w:szCs w:val="28"/>
        </w:rPr>
        <w:t>где</w:t>
      </w:r>
    </w:p>
    <w:p w14:paraId="1B009251" w14:textId="2D474333" w:rsidR="008905CA" w:rsidRPr="00345D74" w:rsidRDefault="00FA4D05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ср_11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 xml:space="preserve">и </m:t>
        </m:r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ср_5</m:t>
            </m:r>
          </m:sup>
        </m:sSubSup>
        <m:r>
          <w:rPr>
            <w:rFonts w:ascii="Cambria Math" w:eastAsia="Times New Roman" w:hAnsi="Cambria Math" w:cs="Times New Roman"/>
            <w:sz w:val="32"/>
            <w:szCs w:val="32"/>
          </w:rPr>
          <m:t xml:space="preserve">- </m:t>
        </m:r>
      </m:oMath>
      <w:r w:rsidR="00703C17" w:rsidRPr="00345D74">
        <w:rPr>
          <w:rFonts w:ascii="Times New Roman" w:eastAsia="Times New Roman" w:hAnsi="Times New Roman" w:cs="Times New Roman"/>
          <w:sz w:val="28"/>
          <w:szCs w:val="28"/>
        </w:rPr>
        <w:t xml:space="preserve">значения </w:t>
      </w:r>
      <w:r w:rsidR="00703C17" w:rsidRPr="00345D7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</w:t>
      </w:r>
      <w:r w:rsidR="00703C17" w:rsidRPr="00345D74">
        <w:rPr>
          <w:rFonts w:ascii="Times New Roman" w:eastAsia="Times New Roman" w:hAnsi="Times New Roman" w:cs="Times New Roman"/>
          <w:i/>
          <w:sz w:val="28"/>
          <w:szCs w:val="28"/>
        </w:rPr>
        <w:t>-го</w:t>
      </w:r>
      <w:r w:rsidR="00703C17" w:rsidRPr="00345D74">
        <w:rPr>
          <w:rFonts w:ascii="Times New Roman" w:eastAsia="Times New Roman" w:hAnsi="Times New Roman" w:cs="Times New Roman"/>
          <w:sz w:val="28"/>
          <w:szCs w:val="28"/>
        </w:rPr>
        <w:t xml:space="preserve"> показателя, </w:t>
      </w:r>
      <w:r w:rsidR="009F7697" w:rsidRPr="00345D74">
        <w:rPr>
          <w:rFonts w:ascii="Times New Roman" w:eastAsia="Times New Roman" w:hAnsi="Times New Roman" w:cs="Times New Roman"/>
          <w:sz w:val="28"/>
          <w:szCs w:val="28"/>
        </w:rPr>
        <w:t>рассчит</w:t>
      </w:r>
      <w:r w:rsidR="00703C17" w:rsidRPr="00345D74">
        <w:rPr>
          <w:rFonts w:ascii="Times New Roman" w:eastAsia="Times New Roman" w:hAnsi="Times New Roman" w:cs="Times New Roman"/>
          <w:sz w:val="28"/>
          <w:szCs w:val="28"/>
        </w:rPr>
        <w:t>анны</w:t>
      </w:r>
      <w:r w:rsidR="0034769E" w:rsidRPr="00345D7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F7697" w:rsidRPr="00345D7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90934">
        <w:rPr>
          <w:rFonts w:ascii="Times New Roman" w:eastAsia="Times New Roman" w:hAnsi="Times New Roman" w:cs="Times New Roman"/>
          <w:sz w:val="28"/>
          <w:szCs w:val="28"/>
        </w:rPr>
        <w:t>формулам</w:t>
      </w:r>
      <w:r w:rsidR="00690934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5CA" w:rsidRPr="00345D74">
        <w:rPr>
          <w:rFonts w:ascii="Times New Roman" w:eastAsia="Times New Roman" w:hAnsi="Times New Roman" w:cs="Times New Roman"/>
          <w:sz w:val="28"/>
          <w:szCs w:val="28"/>
        </w:rPr>
        <w:t>(2) и (4).</w:t>
      </w:r>
    </w:p>
    <w:p w14:paraId="39F7BD88" w14:textId="7D81E1FA" w:rsidR="00E4605D" w:rsidRPr="00345D74" w:rsidRDefault="00E4605D" w:rsidP="002419C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По данным значениям интегральных показателей производиться общая оценка качества предоставляемых услуг и формируется рейтинг организаций внутри </w:t>
      </w:r>
      <w:r w:rsidR="000C02BC">
        <w:rPr>
          <w:rFonts w:ascii="Times New Roman" w:eastAsia="Times New Roman" w:hAnsi="Times New Roman" w:cs="Times New Roman"/>
          <w:sz w:val="28"/>
          <w:szCs w:val="28"/>
        </w:rPr>
        <w:t>региона</w:t>
      </w:r>
      <w:r w:rsidR="00B54479" w:rsidRPr="00345D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6F442A" w14:textId="0879E794" w:rsidR="0036351B" w:rsidRPr="00345D74" w:rsidRDefault="00BA2D0D" w:rsidP="002419C8">
      <w:pPr>
        <w:pStyle w:val="1"/>
      </w:pPr>
      <w:r w:rsidRPr="00345D74">
        <w:t>2.</w:t>
      </w:r>
      <w:r w:rsidR="008905CA" w:rsidRPr="00345D74">
        <w:t>2</w:t>
      </w:r>
      <w:r w:rsidR="00E37EA7" w:rsidRPr="00345D74">
        <w:t>.</w:t>
      </w:r>
      <w:r w:rsidRPr="00345D74">
        <w:t xml:space="preserve"> Расчет среднего </w:t>
      </w:r>
      <w:r w:rsidR="008905CA" w:rsidRPr="00345D74">
        <w:t xml:space="preserve">значения </w:t>
      </w:r>
      <w:r w:rsidRPr="00345D74">
        <w:t>интегрального показателя</w:t>
      </w:r>
    </w:p>
    <w:p w14:paraId="38A43B01" w14:textId="0EBF3771" w:rsidR="00F92A51" w:rsidRPr="00345D74" w:rsidRDefault="0036351B" w:rsidP="002419C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По данному показателю производиться оценка рейтинга 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региона</w:t>
      </w:r>
      <w:r w:rsidR="00045E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2A51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EFE">
        <w:rPr>
          <w:rFonts w:ascii="Times New Roman" w:eastAsia="Times New Roman" w:hAnsi="Times New Roman" w:cs="Times New Roman"/>
          <w:sz w:val="28"/>
          <w:szCs w:val="28"/>
        </w:rPr>
        <w:t>Значение показателя дает усредненную (</w:t>
      </w:r>
      <w:r w:rsidR="00045EFE" w:rsidRPr="00345D74">
        <w:rPr>
          <w:rFonts w:ascii="Times New Roman" w:eastAsia="Times New Roman" w:hAnsi="Times New Roman" w:cs="Times New Roman"/>
          <w:sz w:val="28"/>
          <w:szCs w:val="28"/>
        </w:rPr>
        <w:t>по всем обследованным образовательным организациям, находящи</w:t>
      </w:r>
      <w:r w:rsidR="00045EF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45EFE" w:rsidRPr="00345D74">
        <w:rPr>
          <w:rFonts w:ascii="Times New Roman" w:eastAsia="Times New Roman" w:hAnsi="Times New Roman" w:cs="Times New Roman"/>
          <w:sz w:val="28"/>
          <w:szCs w:val="28"/>
        </w:rPr>
        <w:t>ся на его территории</w:t>
      </w:r>
      <w:r w:rsidR="00045EFE">
        <w:rPr>
          <w:rFonts w:ascii="Times New Roman" w:eastAsia="Times New Roman" w:hAnsi="Times New Roman" w:cs="Times New Roman"/>
          <w:sz w:val="28"/>
          <w:szCs w:val="28"/>
        </w:rPr>
        <w:t xml:space="preserve">) величину </w:t>
      </w:r>
      <w:r w:rsidR="00436FE1" w:rsidRPr="00345D74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045EF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36FE1" w:rsidRPr="00345D74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предоставляемых услуг</w:t>
      </w:r>
      <w:r w:rsidR="00045E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5B6DB2" w14:textId="44E1DFC8" w:rsidR="00E03F3D" w:rsidRPr="00345D74" w:rsidRDefault="00F92A51" w:rsidP="002419C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Его расчет</w:t>
      </w:r>
      <w:r w:rsidR="00E4605D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D0D" w:rsidRPr="00345D74">
        <w:rPr>
          <w:rFonts w:ascii="Times New Roman" w:eastAsia="Times New Roman" w:hAnsi="Times New Roman" w:cs="Times New Roman"/>
          <w:sz w:val="28"/>
          <w:szCs w:val="28"/>
        </w:rPr>
        <w:t>производится по формуле:</w:t>
      </w:r>
    </w:p>
    <w:p w14:paraId="3CBBAB40" w14:textId="58BEAB89" w:rsidR="00712905" w:rsidRPr="00345D74" w:rsidRDefault="00FA4D05" w:rsidP="002419C8">
      <w:pPr>
        <w:spacing w:after="0" w:line="336" w:lineRule="auto"/>
        <w:ind w:left="2268"/>
        <w:jc w:val="center"/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ср инт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k</m:t>
            </m:r>
            <m:r>
              <w:rPr>
                <w:rFonts w:ascii="Cambria Math" w:hAnsi="Cambria Math" w:cs="Times New Roman"/>
                <w:sz w:val="32"/>
                <w:szCs w:val="32"/>
              </w:rPr>
              <m:t>=1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ср инт</m:t>
                </m:r>
              </m:sup>
            </m:sSubSup>
            <m:r>
              <w:rPr>
                <w:rFonts w:ascii="Cambria Math" w:hAnsi="Cambria Math" w:cs="Times New Roman"/>
                <w:sz w:val="32"/>
                <w:szCs w:val="32"/>
              </w:rPr>
              <m:t>/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R</m:t>
            </m:r>
          </m:e>
        </m:nary>
        <m:r>
          <w:rPr>
            <w:rFonts w:ascii="Cambria Math" w:eastAsia="Times New Roman" w:hAnsi="Cambria Math" w:cs="Times New Roman"/>
            <w:sz w:val="32"/>
            <w:szCs w:val="32"/>
          </w:rPr>
          <m:t>,</m:t>
        </m:r>
      </m:oMath>
      <w:r w:rsidR="00152E75" w:rsidRPr="00345D74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045EFE">
        <w:rPr>
          <w:rFonts w:ascii="Times New Roman" w:eastAsia="Times New Roman" w:hAnsi="Times New Roman" w:cs="Times New Roman"/>
          <w:i/>
          <w:sz w:val="32"/>
          <w:szCs w:val="32"/>
        </w:rPr>
        <w:t xml:space="preserve">                              </w:t>
      </w:r>
      <w:r w:rsidR="00712905" w:rsidRPr="00345D74">
        <w:rPr>
          <w:rFonts w:ascii="Times New Roman" w:eastAsia="Times New Roman" w:hAnsi="Times New Roman" w:cs="Times New Roman"/>
          <w:sz w:val="28"/>
          <w:szCs w:val="28"/>
        </w:rPr>
        <w:t>(</w:t>
      </w:r>
      <w:r w:rsidR="00045EFE">
        <w:rPr>
          <w:rFonts w:ascii="Times New Roman" w:eastAsia="Times New Roman" w:hAnsi="Times New Roman" w:cs="Times New Roman"/>
          <w:sz w:val="28"/>
          <w:szCs w:val="28"/>
        </w:rPr>
        <w:t>6</w:t>
      </w:r>
      <w:r w:rsidR="00712905" w:rsidRPr="00345D7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6A7C751" w14:textId="77777777" w:rsidR="00712905" w:rsidRPr="00345D74" w:rsidRDefault="00712905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i/>
          <w:sz w:val="28"/>
          <w:szCs w:val="28"/>
        </w:rPr>
        <w:t>где</w:t>
      </w:r>
    </w:p>
    <w:p w14:paraId="79D50FAF" w14:textId="77777777" w:rsidR="00CB3B28" w:rsidRPr="00345D74" w:rsidRDefault="00712905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32"/>
          </w:rPr>
          <m:t xml:space="preserve">R- </m:t>
        </m:r>
      </m:oMath>
      <w:r w:rsidRPr="00345D74">
        <w:rPr>
          <w:rFonts w:ascii="Times New Roman" w:eastAsia="Times New Roman" w:hAnsi="Times New Roman" w:cs="Times New Roman"/>
          <w:sz w:val="28"/>
          <w:szCs w:val="28"/>
        </w:rPr>
        <w:t>число организаций</w:t>
      </w:r>
      <w:r w:rsidR="00712CD1" w:rsidRPr="00345D7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обследованных в регионе</w:t>
      </w:r>
      <w:r w:rsidR="00CB3B28" w:rsidRPr="00345D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69D1ED" w14:textId="5B7AEEC0" w:rsidR="00712CD1" w:rsidRPr="00345D74" w:rsidRDefault="00FA4D05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</w:rPr>
              <m:t>Y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k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ср инт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 xml:space="preserve">- </m:t>
        </m:r>
      </m:oMath>
      <w:r w:rsidR="00CB3B28" w:rsidRPr="00345D7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12CD1" w:rsidRPr="00345D74">
        <w:rPr>
          <w:rFonts w:ascii="Times New Roman" w:eastAsia="Times New Roman" w:hAnsi="Times New Roman" w:cs="Times New Roman"/>
          <w:sz w:val="28"/>
          <w:szCs w:val="28"/>
        </w:rPr>
        <w:t xml:space="preserve">реднее </w:t>
      </w:r>
      <w:r w:rsidR="00E21E5E" w:rsidRPr="00345D74">
        <w:rPr>
          <w:rFonts w:ascii="Times New Roman" w:eastAsia="Times New Roman" w:hAnsi="Times New Roman" w:cs="Times New Roman"/>
          <w:sz w:val="28"/>
          <w:szCs w:val="28"/>
        </w:rPr>
        <w:t xml:space="preserve">(нормированное по числу показателей) </w:t>
      </w:r>
      <w:r w:rsidR="00712CD1" w:rsidRPr="00345D74">
        <w:rPr>
          <w:rFonts w:ascii="Times New Roman" w:eastAsia="Times New Roman" w:hAnsi="Times New Roman" w:cs="Times New Roman"/>
          <w:sz w:val="28"/>
          <w:szCs w:val="28"/>
        </w:rPr>
        <w:t xml:space="preserve">значение интегрального показателя </w:t>
      </w:r>
      <w:r w:rsidR="00712CD1" w:rsidRPr="00345D74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712CD1" w:rsidRPr="00345D74">
        <w:rPr>
          <w:rFonts w:ascii="Times New Roman" w:eastAsia="Times New Roman" w:hAnsi="Times New Roman" w:cs="Times New Roman"/>
          <w:sz w:val="28"/>
          <w:szCs w:val="28"/>
        </w:rPr>
        <w:t>-й организации</w:t>
      </w:r>
      <w:r w:rsidR="00CB3B28" w:rsidRPr="00345D7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2CD1" w:rsidRPr="00345D74">
        <w:rPr>
          <w:rFonts w:ascii="Times New Roman" w:eastAsia="Times New Roman" w:hAnsi="Times New Roman" w:cs="Times New Roman"/>
          <w:sz w:val="28"/>
          <w:szCs w:val="28"/>
        </w:rPr>
        <w:t xml:space="preserve"> рассчитывае</w:t>
      </w:r>
      <w:r w:rsidR="00CB3B28" w:rsidRPr="00345D74">
        <w:rPr>
          <w:rFonts w:ascii="Times New Roman" w:eastAsia="Times New Roman" w:hAnsi="Times New Roman" w:cs="Times New Roman"/>
          <w:sz w:val="28"/>
          <w:szCs w:val="28"/>
        </w:rPr>
        <w:t>мое</w:t>
      </w:r>
      <w:r w:rsidR="00712CD1" w:rsidRPr="00345D7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14:paraId="458C3695" w14:textId="25C79D88" w:rsidR="00BA2D0D" w:rsidRPr="00345D74" w:rsidRDefault="00FA4D05" w:rsidP="002419C8">
      <w:pPr>
        <w:spacing w:after="0" w:line="336" w:lineRule="auto"/>
        <w:ind w:left="2268"/>
        <w:jc w:val="center"/>
        <w:rPr>
          <w:sz w:val="32"/>
          <w:szCs w:val="32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</w:rPr>
              <m:t>Y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k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ср инт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</w:rPr>
              <m:t>Y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k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инт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>/16</m:t>
        </m:r>
        <m:r>
          <w:rPr>
            <w:rFonts w:ascii="Cambria Math" w:eastAsia="Times New Roman" w:hAnsi="Cambria Math" w:cs="Times New Roman"/>
            <w:sz w:val="32"/>
            <w:szCs w:val="32"/>
          </w:rPr>
          <m:t>,</m:t>
        </m:r>
      </m:oMath>
      <w:r w:rsidR="00152E75" w:rsidRPr="00345D74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43324B">
        <w:rPr>
          <w:rFonts w:ascii="Times New Roman" w:eastAsia="Times New Roman" w:hAnsi="Times New Roman" w:cs="Times New Roman"/>
          <w:i/>
          <w:sz w:val="32"/>
          <w:szCs w:val="32"/>
        </w:rPr>
        <w:t xml:space="preserve">                                         </w:t>
      </w:r>
      <w:r w:rsidR="00BA2D0D" w:rsidRPr="00345D74">
        <w:rPr>
          <w:rFonts w:ascii="Times New Roman" w:eastAsia="Times New Roman" w:hAnsi="Times New Roman" w:cs="Times New Roman"/>
          <w:sz w:val="28"/>
          <w:szCs w:val="28"/>
        </w:rPr>
        <w:t>(</w:t>
      </w:r>
      <w:r w:rsidR="0043324B">
        <w:rPr>
          <w:rFonts w:ascii="Times New Roman" w:eastAsia="Times New Roman" w:hAnsi="Times New Roman" w:cs="Times New Roman"/>
          <w:sz w:val="28"/>
          <w:szCs w:val="28"/>
        </w:rPr>
        <w:t>7</w:t>
      </w:r>
      <w:r w:rsidR="00BA2D0D" w:rsidRPr="00345D7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F16C1B4" w14:textId="77777777" w:rsidR="00367063" w:rsidRPr="00345D74" w:rsidRDefault="00523A78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i/>
          <w:sz w:val="28"/>
          <w:szCs w:val="28"/>
        </w:rPr>
        <w:t>где</w:t>
      </w:r>
    </w:p>
    <w:p w14:paraId="1711EC7C" w14:textId="75F3406C" w:rsidR="00523A78" w:rsidRPr="00345D74" w:rsidRDefault="00FA4D05" w:rsidP="002419C8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</w:rPr>
              <m:t>Y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k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инт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 xml:space="preserve">- </m:t>
        </m:r>
      </m:oMath>
      <w:r w:rsidR="001F5E8E" w:rsidRPr="00345D74">
        <w:rPr>
          <w:rFonts w:ascii="Times New Roman" w:eastAsia="Times New Roman" w:hAnsi="Times New Roman" w:cs="Times New Roman"/>
          <w:sz w:val="28"/>
          <w:szCs w:val="28"/>
        </w:rPr>
        <w:t xml:space="preserve">значение интегрального показателя </w:t>
      </w:r>
      <w:r w:rsidR="001F5E8E" w:rsidRPr="00345D7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k</w:t>
      </w:r>
      <w:r w:rsidR="001F5E8E" w:rsidRPr="00345D74">
        <w:rPr>
          <w:rFonts w:ascii="Times New Roman" w:eastAsia="Times New Roman" w:hAnsi="Times New Roman" w:cs="Times New Roman"/>
          <w:i/>
          <w:sz w:val="28"/>
          <w:szCs w:val="28"/>
        </w:rPr>
        <w:t>-й</w:t>
      </w:r>
      <w:r w:rsidR="001F5E8E" w:rsidRPr="00345D74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="00CB3B28" w:rsidRPr="00345D74">
        <w:rPr>
          <w:rFonts w:ascii="Times New Roman" w:eastAsia="Times New Roman" w:hAnsi="Times New Roman" w:cs="Times New Roman"/>
          <w:sz w:val="28"/>
          <w:szCs w:val="28"/>
        </w:rPr>
        <w:t xml:space="preserve">, определенное по </w:t>
      </w:r>
      <w:r w:rsidR="00690934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690934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66C" w:rsidRPr="00345D74">
        <w:rPr>
          <w:rFonts w:ascii="Times New Roman" w:eastAsia="Times New Roman" w:hAnsi="Times New Roman" w:cs="Times New Roman"/>
          <w:sz w:val="28"/>
          <w:szCs w:val="28"/>
        </w:rPr>
        <w:t>(</w:t>
      </w:r>
      <w:r w:rsidR="0043324B">
        <w:rPr>
          <w:rFonts w:ascii="Times New Roman" w:eastAsia="Times New Roman" w:hAnsi="Times New Roman" w:cs="Times New Roman"/>
          <w:sz w:val="28"/>
          <w:szCs w:val="28"/>
        </w:rPr>
        <w:t>5</w:t>
      </w:r>
      <w:r w:rsidR="002E466C" w:rsidRPr="00345D74">
        <w:rPr>
          <w:rFonts w:ascii="Times New Roman" w:eastAsia="Times New Roman" w:hAnsi="Times New Roman" w:cs="Times New Roman"/>
          <w:sz w:val="28"/>
          <w:szCs w:val="28"/>
        </w:rPr>
        <w:t>)</w:t>
      </w:r>
      <w:r w:rsidR="0036351B" w:rsidRPr="00345D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171B6B" w14:textId="20558400" w:rsidR="00BA2D0D" w:rsidRPr="00345D74" w:rsidRDefault="00150207" w:rsidP="002419C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A2D0D" w:rsidRPr="00345D74">
        <w:rPr>
          <w:rFonts w:ascii="Times New Roman" w:eastAsia="Times New Roman" w:hAnsi="Times New Roman" w:cs="Times New Roman"/>
          <w:sz w:val="28"/>
          <w:szCs w:val="28"/>
        </w:rPr>
        <w:t xml:space="preserve">начение 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интегрального</w:t>
      </w:r>
      <w:r w:rsidR="00771439" w:rsidRPr="00345D74">
        <w:rPr>
          <w:rFonts w:ascii="Times New Roman" w:eastAsia="Times New Roman" w:hAnsi="Times New Roman" w:cs="Times New Roman"/>
          <w:sz w:val="28"/>
          <w:szCs w:val="28"/>
        </w:rPr>
        <w:t xml:space="preserve"> показателя оценки качества предоставляемых услуг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k</m:t>
            </m:r>
          </m:sub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инт</m:t>
            </m:r>
          </m:sup>
        </m:sSubSup>
      </m:oMath>
      <w:r w:rsidR="00BA2D0D" w:rsidRPr="00345D7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A2D0D" w:rsidRPr="00345D74">
        <w:rPr>
          <w:rFonts w:ascii="Times New Roman" w:eastAsia="Times New Roman" w:hAnsi="Times New Roman" w:cs="Times New Roman"/>
          <w:sz w:val="28"/>
          <w:szCs w:val="28"/>
        </w:rPr>
        <w:t xml:space="preserve">имеет </w:t>
      </w:r>
      <w:r w:rsidR="00771439" w:rsidRPr="00345D74">
        <w:rPr>
          <w:rFonts w:ascii="Times New Roman" w:eastAsia="Times New Roman" w:hAnsi="Times New Roman" w:cs="Times New Roman"/>
          <w:sz w:val="28"/>
          <w:szCs w:val="28"/>
        </w:rPr>
        <w:t>шкалу оценки в пределах</w:t>
      </w:r>
      <w:r w:rsidR="00BA2D0D" w:rsidRPr="00345D74">
        <w:rPr>
          <w:rFonts w:ascii="Times New Roman" w:eastAsia="Times New Roman" w:hAnsi="Times New Roman" w:cs="Times New Roman"/>
          <w:sz w:val="28"/>
          <w:szCs w:val="28"/>
        </w:rPr>
        <w:t xml:space="preserve"> от 0 до 160</w:t>
      </w:r>
      <w:r w:rsidR="002E466C" w:rsidRPr="00345D74">
        <w:rPr>
          <w:rFonts w:ascii="Times New Roman" w:eastAsia="Times New Roman" w:hAnsi="Times New Roman" w:cs="Times New Roman"/>
          <w:sz w:val="28"/>
          <w:szCs w:val="28"/>
        </w:rPr>
        <w:t xml:space="preserve"> баллов и используется для оценки и составления рейтинга организаций</w:t>
      </w:r>
      <w:r w:rsidR="00771439" w:rsidRPr="00345D74">
        <w:rPr>
          <w:rFonts w:ascii="Times New Roman" w:eastAsia="Times New Roman" w:hAnsi="Times New Roman" w:cs="Times New Roman"/>
          <w:sz w:val="28"/>
          <w:szCs w:val="28"/>
        </w:rPr>
        <w:t xml:space="preserve">, а среднее </w:t>
      </w:r>
      <w:r w:rsidR="00E21E5E" w:rsidRPr="00345D74">
        <w:rPr>
          <w:rFonts w:ascii="Times New Roman" w:eastAsia="Times New Roman" w:hAnsi="Times New Roman" w:cs="Times New Roman"/>
          <w:sz w:val="28"/>
          <w:szCs w:val="28"/>
        </w:rPr>
        <w:t>(нормированное) значение интегрального показателя</w:t>
      </w:r>
      <w:r w:rsidR="00771439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ср инт</m:t>
            </m:r>
          </m:sup>
        </m:sSup>
      </m:oMath>
      <w:r w:rsidR="00771439" w:rsidRPr="00345D74">
        <w:rPr>
          <w:rFonts w:ascii="Times New Roman" w:eastAsia="Times New Roman" w:hAnsi="Times New Roman" w:cs="Times New Roman"/>
          <w:sz w:val="28"/>
          <w:szCs w:val="28"/>
        </w:rPr>
        <w:t xml:space="preserve"> имеет шкалу</w:t>
      </w:r>
      <w:r w:rsidR="002F5128">
        <w:rPr>
          <w:rFonts w:ascii="Times New Roman" w:eastAsia="Times New Roman" w:hAnsi="Times New Roman" w:cs="Times New Roman"/>
          <w:sz w:val="28"/>
          <w:szCs w:val="28"/>
        </w:rPr>
        <w:t xml:space="preserve"> оценки в пределах от 0 до 10 и </w:t>
      </w:r>
      <w:r w:rsidR="00771439" w:rsidRPr="00345D74">
        <w:rPr>
          <w:rFonts w:ascii="Times New Roman" w:eastAsia="Times New Roman" w:hAnsi="Times New Roman" w:cs="Times New Roman"/>
          <w:sz w:val="28"/>
          <w:szCs w:val="28"/>
        </w:rPr>
        <w:t xml:space="preserve">используется </w:t>
      </w:r>
      <w:r w:rsidR="005B10D5" w:rsidRPr="00345D7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771439" w:rsidRPr="00345D74">
        <w:rPr>
          <w:rFonts w:ascii="Times New Roman" w:eastAsia="Times New Roman" w:hAnsi="Times New Roman" w:cs="Times New Roman"/>
          <w:sz w:val="28"/>
          <w:szCs w:val="28"/>
        </w:rPr>
        <w:t xml:space="preserve"> соста</w:t>
      </w:r>
      <w:r w:rsidR="005B10D5" w:rsidRPr="00345D74">
        <w:rPr>
          <w:rFonts w:ascii="Times New Roman" w:eastAsia="Times New Roman" w:hAnsi="Times New Roman" w:cs="Times New Roman"/>
          <w:sz w:val="28"/>
          <w:szCs w:val="28"/>
        </w:rPr>
        <w:t>влении</w:t>
      </w:r>
      <w:r w:rsidR="00771439" w:rsidRPr="00345D74">
        <w:rPr>
          <w:rFonts w:ascii="Times New Roman" w:eastAsia="Times New Roman" w:hAnsi="Times New Roman" w:cs="Times New Roman"/>
          <w:sz w:val="28"/>
          <w:szCs w:val="28"/>
        </w:rPr>
        <w:t xml:space="preserve"> рейтинга субъектов </w:t>
      </w:r>
      <w:r w:rsidR="00834716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5B10D5" w:rsidRPr="00345D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8D9990" w14:textId="47690254" w:rsidR="00B772AD" w:rsidRPr="00345D74" w:rsidRDefault="0083188A" w:rsidP="002E0185">
      <w:pPr>
        <w:spacing w:after="140" w:line="240" w:lineRule="auto"/>
        <w:jc w:val="both"/>
      </w:pPr>
      <w:r w:rsidRPr="00345D74">
        <w:br w:type="page"/>
      </w:r>
    </w:p>
    <w:p w14:paraId="48492E03" w14:textId="77777777" w:rsidR="00B772AD" w:rsidRPr="00345D74" w:rsidRDefault="0083188A" w:rsidP="00B44892">
      <w:pPr>
        <w:spacing w:after="140" w:line="240" w:lineRule="auto"/>
        <w:jc w:val="right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14:paraId="42E73169" w14:textId="77777777" w:rsidR="00F53818" w:rsidRDefault="00F53818" w:rsidP="008A2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EC4AD4" w14:textId="77777777" w:rsidR="00B44892" w:rsidRPr="00345D74" w:rsidRDefault="0083188A" w:rsidP="008A2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b/>
          <w:sz w:val="28"/>
          <w:szCs w:val="28"/>
        </w:rPr>
        <w:t>Вопросы и балльная оценка на ответы анкеты № 1</w:t>
      </w:r>
    </w:p>
    <w:p w14:paraId="03FF613D" w14:textId="77777777" w:rsidR="00B772AD" w:rsidRPr="00345D74" w:rsidRDefault="00B44892" w:rsidP="008A205C">
      <w:pPr>
        <w:spacing w:after="0" w:line="240" w:lineRule="auto"/>
        <w:jc w:val="center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(заполняется организацией-оператором по каждой образовательной организации)</w:t>
      </w:r>
    </w:p>
    <w:p w14:paraId="774219CE" w14:textId="77777777" w:rsidR="00B772AD" w:rsidRPr="00345D74" w:rsidRDefault="00B772AD" w:rsidP="0083188A">
      <w:pPr>
        <w:spacing w:after="140" w:line="240" w:lineRule="auto"/>
        <w:jc w:val="both"/>
      </w:pPr>
    </w:p>
    <w:p w14:paraId="3DE4E576" w14:textId="0FFB5D28" w:rsidR="00B772AD" w:rsidRPr="00345D74" w:rsidRDefault="0083188A" w:rsidP="001105FD">
      <w:pPr>
        <w:numPr>
          <w:ilvl w:val="0"/>
          <w:numId w:val="3"/>
        </w:numPr>
        <w:tabs>
          <w:tab w:val="left" w:pos="426"/>
        </w:tabs>
        <w:spacing w:after="14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</w:t>
      </w:r>
      <w:r w:rsidR="00BC0C1A" w:rsidRPr="00345D74">
        <w:rPr>
          <w:rFonts w:ascii="Times New Roman" w:eastAsia="Times New Roman" w:hAnsi="Times New Roman" w:cs="Times New Roman"/>
          <w:sz w:val="28"/>
          <w:szCs w:val="28"/>
        </w:rPr>
        <w:t>касающи</w:t>
      </w:r>
      <w:r w:rsidR="00BC0C1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C0C1A" w:rsidRPr="00345D74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открытости и доступности информации об организациях, осуществляющих образовательную деятельность.</w:t>
      </w:r>
    </w:p>
    <w:p w14:paraId="1143B091" w14:textId="77777777" w:rsidR="00B772AD" w:rsidRPr="00345D74" w:rsidRDefault="0083188A" w:rsidP="00350166">
      <w:pPr>
        <w:tabs>
          <w:tab w:val="left" w:pos="0"/>
        </w:tabs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350166" w:rsidRPr="00345D7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Полнота и актуальность информации об организации, осуществляющей образовательную деятельность (далее</w:t>
      </w:r>
      <w:r w:rsidR="00E3472D" w:rsidRPr="00345D7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организация), размещенной на официальном сайте организации в сети «Интернет»:</w:t>
      </w:r>
    </w:p>
    <w:tbl>
      <w:tblPr>
        <w:tblStyle w:val="13"/>
        <w:tblW w:w="499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7940"/>
        <w:gridCol w:w="1940"/>
      </w:tblGrid>
      <w:tr w:rsidR="00B772AD" w:rsidRPr="00A449D8" w14:paraId="58D2FB65" w14:textId="77777777" w:rsidTr="00461D83">
        <w:trPr>
          <w:trHeight w:val="580"/>
        </w:trPr>
        <w:tc>
          <w:tcPr>
            <w:tcW w:w="259" w:type="pct"/>
            <w:vAlign w:val="center"/>
          </w:tcPr>
          <w:p w14:paraId="6CD97633" w14:textId="77777777" w:rsidR="00B772AD" w:rsidRPr="00A449D8" w:rsidRDefault="0083188A" w:rsidP="00B24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810" w:type="pct"/>
            <w:vAlign w:val="center"/>
          </w:tcPr>
          <w:p w14:paraId="6D988653" w14:textId="77777777" w:rsidR="00B772AD" w:rsidRPr="00A449D8" w:rsidRDefault="0083188A" w:rsidP="00B24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14:paraId="0F660B7A" w14:textId="77777777" w:rsidR="00B772AD" w:rsidRPr="00A449D8" w:rsidRDefault="0083188A" w:rsidP="00B24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B772AD" w:rsidRPr="00A449D8" w14:paraId="1C01DE33" w14:textId="77777777" w:rsidTr="00461D83">
        <w:trPr>
          <w:trHeight w:val="300"/>
        </w:trPr>
        <w:tc>
          <w:tcPr>
            <w:tcW w:w="259" w:type="pct"/>
            <w:vAlign w:val="center"/>
          </w:tcPr>
          <w:p w14:paraId="310334BF" w14:textId="77777777" w:rsidR="00B772AD" w:rsidRPr="00A449D8" w:rsidRDefault="00B772AD" w:rsidP="00814732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pct"/>
            <w:vAlign w:val="center"/>
          </w:tcPr>
          <w:p w14:paraId="630B622B" w14:textId="77777777" w:rsidR="00B772AD" w:rsidRPr="00A449D8" w:rsidRDefault="0083188A" w:rsidP="00F40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 w:rsidR="00F40D69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сведений о деятельности организации</w:t>
            </w:r>
          </w:p>
        </w:tc>
        <w:tc>
          <w:tcPr>
            <w:tcW w:w="931" w:type="pct"/>
            <w:vAlign w:val="center"/>
          </w:tcPr>
          <w:p w14:paraId="46C20335" w14:textId="77777777" w:rsidR="00B772AD" w:rsidRPr="00A449D8" w:rsidRDefault="0083188A" w:rsidP="00B244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7629CD1A" w14:textId="77777777" w:rsidTr="00461D83">
        <w:trPr>
          <w:trHeight w:val="250"/>
        </w:trPr>
        <w:tc>
          <w:tcPr>
            <w:tcW w:w="259" w:type="pct"/>
            <w:vAlign w:val="center"/>
          </w:tcPr>
          <w:p w14:paraId="0EB60B1E" w14:textId="77777777" w:rsidR="00B772AD" w:rsidRPr="00A449D8" w:rsidRDefault="00B772AD" w:rsidP="00814732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pct"/>
            <w:vAlign w:val="center"/>
          </w:tcPr>
          <w:p w14:paraId="78D54766" w14:textId="77777777" w:rsidR="00B772AD" w:rsidRPr="00A449D8" w:rsidRDefault="0083188A" w:rsidP="00B244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сведений о структуре организации и органах ее управления</w:t>
            </w:r>
          </w:p>
        </w:tc>
        <w:tc>
          <w:tcPr>
            <w:tcW w:w="931" w:type="pct"/>
            <w:vAlign w:val="center"/>
          </w:tcPr>
          <w:p w14:paraId="29211B87" w14:textId="77777777" w:rsidR="00B772AD" w:rsidRPr="00A449D8" w:rsidRDefault="0083188A" w:rsidP="00B244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0E045BD1" w14:textId="77777777" w:rsidTr="00461D83">
        <w:trPr>
          <w:trHeight w:val="126"/>
        </w:trPr>
        <w:tc>
          <w:tcPr>
            <w:tcW w:w="259" w:type="pct"/>
            <w:vAlign w:val="center"/>
          </w:tcPr>
          <w:p w14:paraId="3CAE4E17" w14:textId="77777777" w:rsidR="00B772AD" w:rsidRPr="00A449D8" w:rsidRDefault="00B772AD" w:rsidP="00814732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pct"/>
            <w:vAlign w:val="center"/>
          </w:tcPr>
          <w:p w14:paraId="05F694B6" w14:textId="77777777" w:rsidR="00B772AD" w:rsidRPr="00A449D8" w:rsidRDefault="0083188A" w:rsidP="002F4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 w:rsidR="002F4FED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окумент</w:t>
            </w:r>
            <w:r w:rsidR="002F4FED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 организации</w:t>
            </w:r>
          </w:p>
        </w:tc>
        <w:tc>
          <w:tcPr>
            <w:tcW w:w="931" w:type="pct"/>
            <w:vAlign w:val="center"/>
          </w:tcPr>
          <w:p w14:paraId="5FB3C11D" w14:textId="77777777" w:rsidR="00B772AD" w:rsidRPr="00A449D8" w:rsidRDefault="0083188A" w:rsidP="00B244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36146354" w14:textId="77777777" w:rsidTr="00461D83">
        <w:trPr>
          <w:trHeight w:val="172"/>
        </w:trPr>
        <w:tc>
          <w:tcPr>
            <w:tcW w:w="259" w:type="pct"/>
            <w:vAlign w:val="center"/>
          </w:tcPr>
          <w:p w14:paraId="58431214" w14:textId="77777777" w:rsidR="00B772AD" w:rsidRPr="00A449D8" w:rsidRDefault="00B772AD" w:rsidP="00814732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pct"/>
            <w:vAlign w:val="center"/>
          </w:tcPr>
          <w:p w14:paraId="2019691A" w14:textId="77777777" w:rsidR="00B772AD" w:rsidRPr="00A449D8" w:rsidRDefault="0083188A" w:rsidP="002F4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 w:rsidR="002F4FED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сведений о реализуемых образовательных программах</w:t>
            </w:r>
          </w:p>
        </w:tc>
        <w:tc>
          <w:tcPr>
            <w:tcW w:w="931" w:type="pct"/>
            <w:vAlign w:val="center"/>
          </w:tcPr>
          <w:p w14:paraId="09E1CA23" w14:textId="2288CA60" w:rsidR="00B772AD" w:rsidRPr="00A449D8" w:rsidRDefault="00E82FC7" w:rsidP="00B244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6656B23D" w14:textId="77777777" w:rsidTr="00461D83">
        <w:trPr>
          <w:trHeight w:val="217"/>
        </w:trPr>
        <w:tc>
          <w:tcPr>
            <w:tcW w:w="259" w:type="pct"/>
            <w:vAlign w:val="center"/>
          </w:tcPr>
          <w:p w14:paraId="47335359" w14:textId="77777777" w:rsidR="00B772AD" w:rsidRPr="00A449D8" w:rsidRDefault="00B772AD" w:rsidP="00814732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pct"/>
            <w:vAlign w:val="center"/>
          </w:tcPr>
          <w:p w14:paraId="17116243" w14:textId="77777777" w:rsidR="00B772AD" w:rsidRPr="00A449D8" w:rsidRDefault="0083188A" w:rsidP="0051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 w:rsidR="00512315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сведений о фи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нансово-хозяйственн</w:t>
            </w:r>
            <w:r w:rsidR="00512315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</w:t>
            </w:r>
            <w:r w:rsidR="00512315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12315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931" w:type="pct"/>
            <w:vAlign w:val="center"/>
          </w:tcPr>
          <w:p w14:paraId="10F37185" w14:textId="77777777" w:rsidR="00B772AD" w:rsidRPr="00A449D8" w:rsidRDefault="0083188A" w:rsidP="00B244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2315" w:rsidRPr="00A449D8" w14:paraId="05336268" w14:textId="77777777" w:rsidTr="00461D83">
        <w:trPr>
          <w:trHeight w:val="264"/>
        </w:trPr>
        <w:tc>
          <w:tcPr>
            <w:tcW w:w="259" w:type="pct"/>
            <w:vAlign w:val="center"/>
          </w:tcPr>
          <w:p w14:paraId="2700AD79" w14:textId="77777777" w:rsidR="00512315" w:rsidRPr="00A449D8" w:rsidRDefault="00512315" w:rsidP="00814732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pct"/>
            <w:vAlign w:val="center"/>
          </w:tcPr>
          <w:p w14:paraId="600BB03B" w14:textId="77777777" w:rsidR="00512315" w:rsidRPr="00A449D8" w:rsidRDefault="00512315" w:rsidP="00D97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сведений о материально-техническом оснащении </w:t>
            </w:r>
            <w:r w:rsidR="00D97E94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образовательного процесса в организации</w:t>
            </w:r>
          </w:p>
        </w:tc>
        <w:tc>
          <w:tcPr>
            <w:tcW w:w="931" w:type="pct"/>
            <w:vAlign w:val="center"/>
          </w:tcPr>
          <w:p w14:paraId="3B74A6E5" w14:textId="74C882FD" w:rsidR="00512315" w:rsidRPr="00A449D8" w:rsidRDefault="00E82FC7" w:rsidP="00B2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284E44CB" w14:textId="77777777" w:rsidTr="00461D83">
        <w:trPr>
          <w:trHeight w:val="64"/>
        </w:trPr>
        <w:tc>
          <w:tcPr>
            <w:tcW w:w="259" w:type="pct"/>
            <w:vAlign w:val="center"/>
          </w:tcPr>
          <w:p w14:paraId="1F52E0A3" w14:textId="77777777" w:rsidR="00B772AD" w:rsidRPr="00A449D8" w:rsidRDefault="00B772AD" w:rsidP="00814732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pct"/>
            <w:vAlign w:val="center"/>
          </w:tcPr>
          <w:p w14:paraId="4980912D" w14:textId="77777777" w:rsidR="00B772AD" w:rsidRPr="00A449D8" w:rsidRDefault="002F3BB1" w:rsidP="00AB3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сведений о порядке приема в образовательную организацию, обучения, отчисления, предоставления платных образовательных услуг</w:t>
            </w:r>
          </w:p>
        </w:tc>
        <w:tc>
          <w:tcPr>
            <w:tcW w:w="931" w:type="pct"/>
            <w:vAlign w:val="center"/>
          </w:tcPr>
          <w:p w14:paraId="644E3B85" w14:textId="4B561401" w:rsidR="00B772AD" w:rsidRPr="00A449D8" w:rsidRDefault="00E82FC7" w:rsidP="00B244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69049448" w14:textId="77777777" w:rsidTr="00461D83">
        <w:trPr>
          <w:trHeight w:val="300"/>
        </w:trPr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F3AA" w14:textId="77777777" w:rsidR="00B772AD" w:rsidRPr="00A449D8" w:rsidRDefault="0083188A" w:rsidP="00B244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AB62" w14:textId="77777777" w:rsidR="00B772AD" w:rsidRPr="00A449D8" w:rsidRDefault="0083188A" w:rsidP="00B244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14:paraId="3C29F602" w14:textId="77777777" w:rsidR="00B772AD" w:rsidRPr="00345D74" w:rsidRDefault="00350166" w:rsidP="00350166">
      <w:pPr>
        <w:widowControl w:val="0"/>
        <w:tabs>
          <w:tab w:val="left" w:pos="426"/>
        </w:tabs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1.2. 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>Наличие на официальном сайте организации в сети Интернет сведений о</w:t>
      </w:r>
      <w:r w:rsidR="006F1C00" w:rsidRPr="00345D7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работниках организации</w:t>
      </w:r>
    </w:p>
    <w:tbl>
      <w:tblPr>
        <w:tblStyle w:val="1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"/>
        <w:gridCol w:w="7807"/>
        <w:gridCol w:w="1937"/>
      </w:tblGrid>
      <w:tr w:rsidR="00B772AD" w:rsidRPr="00A449D8" w14:paraId="700A61BB" w14:textId="77777777" w:rsidTr="00AA4E99">
        <w:trPr>
          <w:tblHeader/>
        </w:trPr>
        <w:tc>
          <w:tcPr>
            <w:tcW w:w="331" w:type="pct"/>
            <w:vAlign w:val="center"/>
          </w:tcPr>
          <w:p w14:paraId="30CF8744" w14:textId="77777777" w:rsidR="00B772AD" w:rsidRPr="00A449D8" w:rsidRDefault="0083188A" w:rsidP="003262FD">
            <w:pPr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41" w:type="pct"/>
            <w:vAlign w:val="center"/>
          </w:tcPr>
          <w:p w14:paraId="2484FBB2" w14:textId="77777777" w:rsidR="00B772AD" w:rsidRPr="00A449D8" w:rsidRDefault="0083188A" w:rsidP="003262FD">
            <w:pPr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29" w:type="pct"/>
            <w:vAlign w:val="center"/>
          </w:tcPr>
          <w:p w14:paraId="1CB893CA" w14:textId="77777777" w:rsidR="00B772AD" w:rsidRPr="00A449D8" w:rsidRDefault="0083188A" w:rsidP="003262FD">
            <w:pPr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B772AD" w:rsidRPr="00A449D8" w14:paraId="62D9876C" w14:textId="77777777" w:rsidTr="00AA4E99">
        <w:tc>
          <w:tcPr>
            <w:tcW w:w="331" w:type="pct"/>
          </w:tcPr>
          <w:p w14:paraId="5954295C" w14:textId="77777777" w:rsidR="00B772AD" w:rsidRPr="00A449D8" w:rsidRDefault="00B772AD" w:rsidP="00ED774D">
            <w:pPr>
              <w:pStyle w:val="ad"/>
              <w:numPr>
                <w:ilvl w:val="0"/>
                <w:numId w:val="1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pct"/>
          </w:tcPr>
          <w:p w14:paraId="0CC393F4" w14:textId="77777777" w:rsidR="00B772AD" w:rsidRPr="00A449D8" w:rsidRDefault="00847BFD" w:rsidP="00CE3EAB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сведений о </w:t>
            </w:r>
            <w:r w:rsidR="00CE3EAB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руководителе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</w:t>
            </w:r>
          </w:p>
        </w:tc>
        <w:tc>
          <w:tcPr>
            <w:tcW w:w="929" w:type="pct"/>
          </w:tcPr>
          <w:p w14:paraId="460FAFD6" w14:textId="77777777" w:rsidR="00B772AD" w:rsidRPr="00A449D8" w:rsidRDefault="0083188A" w:rsidP="003262FD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7BFD" w:rsidRPr="00A449D8" w14:paraId="7915DEE1" w14:textId="77777777" w:rsidTr="00AA4E99">
        <w:tc>
          <w:tcPr>
            <w:tcW w:w="331" w:type="pct"/>
          </w:tcPr>
          <w:p w14:paraId="4E2D1C8A" w14:textId="77777777" w:rsidR="00847BFD" w:rsidRPr="00A449D8" w:rsidRDefault="00847BFD" w:rsidP="00ED774D">
            <w:pPr>
              <w:pStyle w:val="ad"/>
              <w:numPr>
                <w:ilvl w:val="0"/>
                <w:numId w:val="11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pct"/>
          </w:tcPr>
          <w:p w14:paraId="33ACBFF6" w14:textId="77777777" w:rsidR="00847BFD" w:rsidRPr="00A449D8" w:rsidRDefault="00637F30" w:rsidP="00326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контактных данных руководства организации: телефон, электронная почта</w:t>
            </w:r>
            <w:r w:rsidR="008939C8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– контактные данные)</w:t>
            </w:r>
          </w:p>
        </w:tc>
        <w:tc>
          <w:tcPr>
            <w:tcW w:w="929" w:type="pct"/>
          </w:tcPr>
          <w:p w14:paraId="054D1471" w14:textId="77777777" w:rsidR="00847BFD" w:rsidRPr="00A449D8" w:rsidRDefault="009A2333" w:rsidP="00326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E3EAB" w:rsidRPr="00A449D8" w14:paraId="63400446" w14:textId="77777777" w:rsidTr="00AA4E99">
        <w:tc>
          <w:tcPr>
            <w:tcW w:w="331" w:type="pct"/>
          </w:tcPr>
          <w:p w14:paraId="571467E8" w14:textId="77777777" w:rsidR="00CE3EAB" w:rsidRPr="00A449D8" w:rsidRDefault="00CE3EAB" w:rsidP="00ED774D">
            <w:pPr>
              <w:pStyle w:val="ad"/>
              <w:numPr>
                <w:ilvl w:val="0"/>
                <w:numId w:val="1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pct"/>
          </w:tcPr>
          <w:p w14:paraId="44E30706" w14:textId="77777777" w:rsidR="00CE3EAB" w:rsidRPr="00A449D8" w:rsidRDefault="006E60B5" w:rsidP="00326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сведений о заместителе (-ях) руководителя организации</w:t>
            </w:r>
          </w:p>
        </w:tc>
        <w:tc>
          <w:tcPr>
            <w:tcW w:w="929" w:type="pct"/>
          </w:tcPr>
          <w:p w14:paraId="54913F8E" w14:textId="77777777" w:rsidR="00CE3EAB" w:rsidRPr="00A449D8" w:rsidRDefault="00957F8B" w:rsidP="00326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583E17F2" w14:textId="77777777" w:rsidTr="00AA4E99">
        <w:tc>
          <w:tcPr>
            <w:tcW w:w="331" w:type="pct"/>
          </w:tcPr>
          <w:p w14:paraId="29F0DB88" w14:textId="77777777" w:rsidR="00B772AD" w:rsidRPr="00A449D8" w:rsidRDefault="00B772AD" w:rsidP="00ED774D">
            <w:pPr>
              <w:pStyle w:val="ad"/>
              <w:numPr>
                <w:ilvl w:val="0"/>
                <w:numId w:val="1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pct"/>
          </w:tcPr>
          <w:p w14:paraId="1822ABAD" w14:textId="77777777" w:rsidR="00B772AD" w:rsidRPr="00A449D8" w:rsidRDefault="00957F8B" w:rsidP="008939C8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контактных данных заместителей руководителя организации</w:t>
            </w:r>
          </w:p>
        </w:tc>
        <w:tc>
          <w:tcPr>
            <w:tcW w:w="929" w:type="pct"/>
          </w:tcPr>
          <w:p w14:paraId="0520D954" w14:textId="77777777" w:rsidR="00B772AD" w:rsidRPr="00A449D8" w:rsidRDefault="0083188A" w:rsidP="003262FD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38F" w:rsidRPr="00A449D8" w14:paraId="6934B961" w14:textId="77777777" w:rsidTr="00AA4E99">
        <w:tc>
          <w:tcPr>
            <w:tcW w:w="331" w:type="pct"/>
          </w:tcPr>
          <w:p w14:paraId="6129941A" w14:textId="77777777" w:rsidR="0089338F" w:rsidRPr="00A449D8" w:rsidRDefault="0089338F" w:rsidP="00ED774D">
            <w:pPr>
              <w:pStyle w:val="ad"/>
              <w:numPr>
                <w:ilvl w:val="0"/>
                <w:numId w:val="1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pct"/>
          </w:tcPr>
          <w:p w14:paraId="13238696" w14:textId="51EFDF31" w:rsidR="0089338F" w:rsidRPr="00A449D8" w:rsidRDefault="0089338F" w:rsidP="00283C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 w:rsidR="001241E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перечня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педагогическо</w:t>
            </w:r>
            <w:r w:rsidR="001241E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(научно-педагогическо</w:t>
            </w:r>
            <w:r w:rsidR="001241E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го)</w:t>
            </w:r>
            <w:r w:rsidR="00785363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241E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состава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929" w:type="pct"/>
          </w:tcPr>
          <w:p w14:paraId="54EED380" w14:textId="77777777" w:rsidR="0089338F" w:rsidRPr="00A449D8" w:rsidRDefault="00803F78" w:rsidP="00326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6D74312B" w14:textId="77777777" w:rsidTr="00AA4E99">
        <w:tc>
          <w:tcPr>
            <w:tcW w:w="331" w:type="pct"/>
          </w:tcPr>
          <w:p w14:paraId="26B89CF3" w14:textId="77777777" w:rsidR="00B772AD" w:rsidRPr="00A449D8" w:rsidRDefault="00B772AD" w:rsidP="00ED774D">
            <w:pPr>
              <w:pStyle w:val="ad"/>
              <w:numPr>
                <w:ilvl w:val="0"/>
                <w:numId w:val="1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pct"/>
          </w:tcPr>
          <w:p w14:paraId="1369E089" w14:textId="77777777" w:rsidR="00B772AD" w:rsidRPr="00A449D8" w:rsidRDefault="00495314" w:rsidP="001241EA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сведений о 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ФИО, должности</w:t>
            </w:r>
            <w:r w:rsidR="008939C8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, контактных данных педагогических работников организации</w:t>
            </w:r>
          </w:p>
        </w:tc>
        <w:tc>
          <w:tcPr>
            <w:tcW w:w="929" w:type="pct"/>
          </w:tcPr>
          <w:p w14:paraId="5FD79B78" w14:textId="77777777" w:rsidR="00B772AD" w:rsidRPr="00A449D8" w:rsidRDefault="0083188A" w:rsidP="003262FD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4AFDBB0C" w14:textId="77777777" w:rsidTr="00AA4E99">
        <w:tc>
          <w:tcPr>
            <w:tcW w:w="331" w:type="pct"/>
          </w:tcPr>
          <w:p w14:paraId="1D8F3203" w14:textId="77777777" w:rsidR="00B772AD" w:rsidRPr="00A449D8" w:rsidRDefault="00B772AD" w:rsidP="00ED774D">
            <w:pPr>
              <w:pStyle w:val="ad"/>
              <w:numPr>
                <w:ilvl w:val="0"/>
                <w:numId w:val="1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pct"/>
          </w:tcPr>
          <w:p w14:paraId="197E6C71" w14:textId="77777777" w:rsidR="00B772AD" w:rsidRPr="00A449D8" w:rsidRDefault="00D51901" w:rsidP="00D51901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сведений об 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уров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педагогических работников организации</w:t>
            </w:r>
          </w:p>
        </w:tc>
        <w:tc>
          <w:tcPr>
            <w:tcW w:w="929" w:type="pct"/>
          </w:tcPr>
          <w:p w14:paraId="2212EC3E" w14:textId="77777777" w:rsidR="00B772AD" w:rsidRPr="00A449D8" w:rsidRDefault="0083188A" w:rsidP="003262FD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0C1B06DF" w14:textId="77777777" w:rsidTr="00AA4E99">
        <w:tc>
          <w:tcPr>
            <w:tcW w:w="331" w:type="pct"/>
          </w:tcPr>
          <w:p w14:paraId="02FDA1DE" w14:textId="77777777" w:rsidR="00B772AD" w:rsidRPr="00A449D8" w:rsidRDefault="00B772AD" w:rsidP="00ED774D">
            <w:pPr>
              <w:pStyle w:val="ad"/>
              <w:numPr>
                <w:ilvl w:val="0"/>
                <w:numId w:val="1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pct"/>
          </w:tcPr>
          <w:p w14:paraId="57376158" w14:textId="77777777" w:rsidR="00B772AD" w:rsidRPr="00A449D8" w:rsidRDefault="00D51901" w:rsidP="00D51901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сведений о 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, учено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звани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степен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 наличии)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педагогических работников организации</w:t>
            </w:r>
          </w:p>
        </w:tc>
        <w:tc>
          <w:tcPr>
            <w:tcW w:w="929" w:type="pct"/>
          </w:tcPr>
          <w:p w14:paraId="029E4072" w14:textId="77777777" w:rsidR="00B772AD" w:rsidRPr="00A449D8" w:rsidRDefault="0083188A" w:rsidP="003262FD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4F2BC515" w14:textId="77777777" w:rsidTr="00AA4E99">
        <w:tc>
          <w:tcPr>
            <w:tcW w:w="331" w:type="pct"/>
          </w:tcPr>
          <w:p w14:paraId="03E34800" w14:textId="77777777" w:rsidR="00B772AD" w:rsidRPr="00A449D8" w:rsidRDefault="00B772AD" w:rsidP="00ED774D">
            <w:pPr>
              <w:pStyle w:val="ad"/>
              <w:numPr>
                <w:ilvl w:val="0"/>
                <w:numId w:val="1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pct"/>
          </w:tcPr>
          <w:p w14:paraId="414DC7D6" w14:textId="77777777" w:rsidR="00B772AD" w:rsidRPr="00A449D8" w:rsidRDefault="001241EA" w:rsidP="001241EA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929" w:type="pct"/>
          </w:tcPr>
          <w:p w14:paraId="5FF82EE4" w14:textId="77777777" w:rsidR="00B772AD" w:rsidRPr="00A449D8" w:rsidRDefault="0083188A" w:rsidP="003262FD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27577198" w14:textId="77777777" w:rsidTr="00AA4E99">
        <w:tc>
          <w:tcPr>
            <w:tcW w:w="331" w:type="pct"/>
          </w:tcPr>
          <w:p w14:paraId="5D3491D1" w14:textId="77777777" w:rsidR="00B772AD" w:rsidRPr="00A449D8" w:rsidRDefault="00B772AD" w:rsidP="00ED774D">
            <w:pPr>
              <w:pStyle w:val="ad"/>
              <w:numPr>
                <w:ilvl w:val="0"/>
                <w:numId w:val="1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pct"/>
          </w:tcPr>
          <w:p w14:paraId="44CADAF0" w14:textId="39318CFE" w:rsidR="00B772AD" w:rsidRPr="00A449D8" w:rsidRDefault="00BC0C1A" w:rsidP="003262FD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аименование 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направления подготовки и (или) специальности</w:t>
            </w:r>
          </w:p>
        </w:tc>
        <w:tc>
          <w:tcPr>
            <w:tcW w:w="929" w:type="pct"/>
          </w:tcPr>
          <w:p w14:paraId="353E0520" w14:textId="77777777" w:rsidR="00B772AD" w:rsidRPr="00A449D8" w:rsidRDefault="0083188A" w:rsidP="003262FD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512426BE" w14:textId="77777777" w:rsidTr="00AA4E99">
        <w:tc>
          <w:tcPr>
            <w:tcW w:w="4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AD4F" w14:textId="77777777" w:rsidR="00B772AD" w:rsidRPr="00A449D8" w:rsidRDefault="0083188A" w:rsidP="003262FD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29" w:type="pct"/>
          </w:tcPr>
          <w:p w14:paraId="01DE886B" w14:textId="77777777" w:rsidR="00B772AD" w:rsidRPr="00A449D8" w:rsidRDefault="0083188A" w:rsidP="003262FD">
            <w:pPr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14:paraId="5E3F1F41" w14:textId="77777777" w:rsidR="00B772AD" w:rsidRPr="00345D74" w:rsidRDefault="004636F9" w:rsidP="00170FAA">
      <w:pPr>
        <w:widowControl w:val="0"/>
        <w:tabs>
          <w:tab w:val="left" w:pos="426"/>
        </w:tabs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1.3. </w:t>
      </w:r>
      <w:r w:rsidR="001277FE" w:rsidRPr="00345D74">
        <w:rPr>
          <w:rFonts w:ascii="Times New Roman" w:eastAsia="Times New Roman" w:hAnsi="Times New Roman" w:cs="Times New Roman"/>
          <w:sz w:val="28"/>
          <w:szCs w:val="28"/>
        </w:rPr>
        <w:t>Доступность взаимодействия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7FE" w:rsidRPr="00345D74">
        <w:rPr>
          <w:rFonts w:ascii="Times New Roman" w:eastAsia="Times New Roman" w:hAnsi="Times New Roman" w:cs="Times New Roman"/>
          <w:sz w:val="28"/>
          <w:szCs w:val="28"/>
        </w:rPr>
        <w:t>с образовательной организацией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 xml:space="preserve">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организации:</w:t>
      </w:r>
    </w:p>
    <w:tbl>
      <w:tblPr>
        <w:tblStyle w:val="11"/>
        <w:tblW w:w="5000" w:type="pct"/>
        <w:tblInd w:w="0" w:type="dxa"/>
        <w:tblLayout w:type="fixed"/>
        <w:tblLook w:val="0400" w:firstRow="0" w:lastRow="0" w:firstColumn="0" w:lastColumn="0" w:noHBand="0" w:noVBand="1"/>
      </w:tblPr>
      <w:tblGrid>
        <w:gridCol w:w="724"/>
        <w:gridCol w:w="7768"/>
        <w:gridCol w:w="1943"/>
      </w:tblGrid>
      <w:tr w:rsidR="00B772AD" w:rsidRPr="00A449D8" w14:paraId="199A302A" w14:textId="77777777" w:rsidTr="00AA4E99">
        <w:trPr>
          <w:trHeight w:val="3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F820" w14:textId="77777777" w:rsidR="00B772AD" w:rsidRPr="00A449D8" w:rsidRDefault="0083188A" w:rsidP="006E5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1B29A" w14:textId="77777777" w:rsidR="00B772AD" w:rsidRPr="00A449D8" w:rsidRDefault="0083188A" w:rsidP="006E5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82A7" w14:textId="77777777" w:rsidR="00B772AD" w:rsidRPr="00A449D8" w:rsidRDefault="0083188A" w:rsidP="006E5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B772AD" w:rsidRPr="00A449D8" w14:paraId="44A16278" w14:textId="77777777" w:rsidTr="00AA4E99">
        <w:trPr>
          <w:trHeight w:val="24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7986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A3D13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E0E15A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возможности взаимодействия участников образовательного процесса с организацией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1DABD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31602B95" w14:textId="77777777" w:rsidTr="00AA4E99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7F50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том числе:</w:t>
            </w:r>
          </w:p>
        </w:tc>
      </w:tr>
      <w:tr w:rsidR="00B772AD" w:rsidRPr="00A449D8" w14:paraId="16C1AB57" w14:textId="77777777" w:rsidTr="00AA4E99">
        <w:trPr>
          <w:trHeight w:val="22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AEFF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A3D13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A4B80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телефону (наличие контактных телефонов, указание времени возможного взаимодействия)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F1F53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7F475481" w14:textId="77777777" w:rsidTr="00AA4E99">
        <w:trPr>
          <w:trHeight w:val="28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E992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A3D13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CB4C06" w14:textId="77777777" w:rsidR="00B772AD" w:rsidRPr="00BF5EC1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BF5EC1">
              <w:rPr>
                <w:rFonts w:ascii="Times New Roman" w:eastAsia="Times New Roman" w:hAnsi="Times New Roman" w:cs="Times New Roman"/>
                <w:sz w:val="20"/>
                <w:szCs w:val="20"/>
              </w:rPr>
              <w:t>по электронной почте</w:t>
            </w:r>
            <w:r w:rsidR="00732732" w:rsidRPr="00BF5E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(наличие одного или нескольких электронных адресов)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304EAE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4C49960C" w14:textId="77777777" w:rsidTr="00AA4E99">
        <w:trPr>
          <w:trHeight w:val="22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DD42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3D13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22BAF" w14:textId="404A3A03" w:rsidR="00B772AD" w:rsidRPr="00BF5EC1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BF5E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помощью электронных сервисов (электронная форма для обращений </w:t>
            </w:r>
            <w:r w:rsidR="00926F9A" w:rsidRPr="00BF5E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участников образовательного процесса</w:t>
            </w:r>
            <w:r w:rsidRPr="00BF5EC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22920B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6CFC118D" w14:textId="77777777" w:rsidTr="00AA4E99">
        <w:trPr>
          <w:trHeight w:val="2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3356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3D13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43013" w14:textId="7AA06226" w:rsidR="00B772AD" w:rsidRPr="00BF5EC1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BF5E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возможности внесения предложений (электронная форма для внесения предложений </w:t>
            </w:r>
            <w:r w:rsidR="00926F9A" w:rsidRPr="00BF5E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участниками образовательного процесса</w:t>
            </w:r>
            <w:r w:rsidRPr="00BF5EC1">
              <w:rPr>
                <w:rFonts w:ascii="Times New Roman" w:eastAsia="Times New Roman" w:hAnsi="Times New Roman" w:cs="Times New Roman"/>
                <w:sz w:val="20"/>
                <w:szCs w:val="20"/>
              </w:rPr>
              <w:t>, связанных с деятельностью образовательной организации, электронный сервис для on-line взаимодействия с руководителями и педагогическими работниками образовательной организации)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52DD6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497F804C" w14:textId="77777777" w:rsidTr="00AA4E99">
        <w:trPr>
          <w:trHeight w:val="300"/>
        </w:trPr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51E0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B765" w14:textId="77777777" w:rsidR="00B772AD" w:rsidRPr="00A449D8" w:rsidRDefault="0083188A" w:rsidP="006E544B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14:paraId="62CF33DC" w14:textId="77777777" w:rsidR="00B772AD" w:rsidRPr="00345D74" w:rsidRDefault="0083188A" w:rsidP="0083188A">
      <w:pPr>
        <w:widowControl w:val="0"/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405550" w:rsidRPr="00345D7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Доступность сведений о ходе рассмотрения о</w:t>
      </w:r>
      <w:r w:rsidR="00B149FB" w:rsidRPr="00345D74">
        <w:rPr>
          <w:rFonts w:ascii="Times New Roman" w:eastAsia="Times New Roman" w:hAnsi="Times New Roman" w:cs="Times New Roman"/>
          <w:sz w:val="28"/>
          <w:szCs w:val="28"/>
        </w:rPr>
        <w:t>бращений, поступивших в 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от </w:t>
      </w:r>
      <w:r w:rsidR="00F01F9C" w:rsidRPr="00345D74">
        <w:rPr>
          <w:rFonts w:ascii="Times New Roman" w:eastAsia="Times New Roman" w:hAnsi="Times New Roman" w:cs="Times New Roman"/>
          <w:sz w:val="28"/>
          <w:szCs w:val="28"/>
        </w:rPr>
        <w:t>заинтересованных граждан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(по те</w:t>
      </w:r>
      <w:r w:rsidR="0039763A" w:rsidRPr="00345D74">
        <w:rPr>
          <w:rFonts w:ascii="Times New Roman" w:eastAsia="Times New Roman" w:hAnsi="Times New Roman" w:cs="Times New Roman"/>
          <w:sz w:val="28"/>
          <w:szCs w:val="28"/>
        </w:rPr>
        <w:t>лефону, по электронной почте, с 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помощью электронных сервисов, доступных на официальном сайте организации)</w:t>
      </w:r>
    </w:p>
    <w:tbl>
      <w:tblPr>
        <w:tblStyle w:val="10"/>
        <w:tblW w:w="5000" w:type="pct"/>
        <w:tblInd w:w="0" w:type="dxa"/>
        <w:tblLayout w:type="fixed"/>
        <w:tblLook w:val="0400" w:firstRow="0" w:lastRow="0" w:firstColumn="0" w:lastColumn="0" w:noHBand="0" w:noVBand="1"/>
      </w:tblPr>
      <w:tblGrid>
        <w:gridCol w:w="724"/>
        <w:gridCol w:w="7768"/>
        <w:gridCol w:w="1943"/>
      </w:tblGrid>
      <w:tr w:rsidR="00B772AD" w:rsidRPr="00A449D8" w14:paraId="2488069A" w14:textId="77777777" w:rsidTr="00AA4E99">
        <w:trPr>
          <w:trHeight w:val="3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78FB" w14:textId="77777777" w:rsidR="00B772AD" w:rsidRPr="00A449D8" w:rsidRDefault="0083188A" w:rsidP="0099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FF0AE6" w14:textId="77777777" w:rsidR="00B772AD" w:rsidRPr="00A449D8" w:rsidRDefault="0083188A" w:rsidP="0099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211F6" w14:textId="77777777" w:rsidR="00B772AD" w:rsidRPr="00A449D8" w:rsidRDefault="0083188A" w:rsidP="0099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B772AD" w:rsidRPr="00A449D8" w14:paraId="1B991757" w14:textId="77777777" w:rsidTr="00AA4E99">
        <w:trPr>
          <w:trHeight w:val="84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FB91" w14:textId="77777777" w:rsidR="00B772AD" w:rsidRPr="00A449D8" w:rsidRDefault="00B772AD" w:rsidP="00DE51CC">
            <w:pPr>
              <w:pStyle w:val="ad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CB74D" w14:textId="77777777" w:rsidR="00B772AD" w:rsidRPr="00A449D8" w:rsidRDefault="0083188A" w:rsidP="002B218E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 w:rsidR="002B218E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возможности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</w:t>
            </w:r>
            <w:r w:rsidR="002B218E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="002B218E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получения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="002B218E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ведений по реквизитам обращения</w:t>
            </w:r>
            <w:r w:rsidR="003320A6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ходе его рассмотрения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0E5B5" w14:textId="75E23C92" w:rsidR="00B772AD" w:rsidRPr="00A449D8" w:rsidRDefault="00E82FC7" w:rsidP="0099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000B06F7" w14:textId="77777777" w:rsidTr="00AA4E99">
        <w:trPr>
          <w:trHeight w:val="30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1C20" w14:textId="77777777" w:rsidR="00B772AD" w:rsidRPr="00A449D8" w:rsidRDefault="00B772AD" w:rsidP="00DE51CC">
            <w:pPr>
              <w:pStyle w:val="ad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E852" w14:textId="77777777" w:rsidR="00B772AD" w:rsidRPr="00A449D8" w:rsidRDefault="0083188A" w:rsidP="00996C25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ранжированной информации об обращениях граждан (жалобы, предложения, вопросы</w:t>
            </w:r>
            <w:r w:rsidR="00353648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, иное и т.д.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4C74" w14:textId="033A951E" w:rsidR="00B772AD" w:rsidRPr="00A449D8" w:rsidRDefault="00E82FC7" w:rsidP="0099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4F87E4D8" w14:textId="77777777" w:rsidTr="00AA4E99">
        <w:trPr>
          <w:trHeight w:val="30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D8EB" w14:textId="77777777" w:rsidR="00B772AD" w:rsidRPr="00A449D8" w:rsidRDefault="00B772AD" w:rsidP="00DE51CC">
            <w:pPr>
              <w:pStyle w:val="ad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8924" w14:textId="77777777" w:rsidR="00B772AD" w:rsidRPr="00A449D8" w:rsidRDefault="0083188A" w:rsidP="00BD2412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информации о результатах рассмотрения обращений (</w:t>
            </w:r>
            <w:r w:rsidR="00BD2412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например,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автоматическая рассылка информации о </w:t>
            </w:r>
            <w:r w:rsidR="00BD2412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рассмотрении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обращения на электронный адрес заявителя</w:t>
            </w:r>
            <w:r w:rsidR="003320A6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иной способ уведомления граждан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C0F" w14:textId="77777777" w:rsidR="00B772AD" w:rsidRPr="00A449D8" w:rsidRDefault="0083188A" w:rsidP="00996C25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72AD" w:rsidRPr="00A449D8" w14:paraId="421A6B68" w14:textId="77777777" w:rsidTr="00AA4E99">
        <w:trPr>
          <w:trHeight w:val="30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1D0E" w14:textId="77777777" w:rsidR="00B772AD" w:rsidRPr="00A449D8" w:rsidRDefault="00B772AD" w:rsidP="00DE51CC">
            <w:pPr>
              <w:pStyle w:val="ad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7782" w14:textId="77777777" w:rsidR="00B772AD" w:rsidRPr="00A449D8" w:rsidRDefault="0083188A" w:rsidP="00011CB1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возможности отслеживания хода рассмотрения обращений граждан (</w:t>
            </w:r>
            <w:r w:rsidR="00011CB1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например,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 обращения</w:t>
            </w:r>
            <w:r w:rsidR="00011CB1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специалистов по взаимодействию с гражданами)</w:t>
            </w:r>
          </w:p>
        </w:tc>
        <w:tc>
          <w:tcPr>
            <w:tcW w:w="9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6C67" w14:textId="79775EE9" w:rsidR="00B772AD" w:rsidRPr="00A449D8" w:rsidRDefault="00E82FC7" w:rsidP="0099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72AD" w:rsidRPr="00A449D8" w14:paraId="545B4FEF" w14:textId="77777777" w:rsidTr="00AA4E99">
        <w:trPr>
          <w:trHeight w:val="300"/>
        </w:trPr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5345" w14:textId="77777777" w:rsidR="00B772AD" w:rsidRPr="00A449D8" w:rsidRDefault="0083188A" w:rsidP="00996C25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336A" w14:textId="77777777" w:rsidR="00B772AD" w:rsidRPr="00A449D8" w:rsidRDefault="0083188A" w:rsidP="00996C25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14:paraId="4CD1A062" w14:textId="3CFAAE5C" w:rsidR="00B772AD" w:rsidRPr="00345D74" w:rsidRDefault="0083188A" w:rsidP="0083188A">
      <w:pPr>
        <w:tabs>
          <w:tab w:val="left" w:pos="709"/>
        </w:tabs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</w:t>
      </w:r>
      <w:r w:rsidR="00BC0C1A" w:rsidRPr="00345D74">
        <w:rPr>
          <w:rFonts w:ascii="Times New Roman" w:eastAsia="Times New Roman" w:hAnsi="Times New Roman" w:cs="Times New Roman"/>
          <w:sz w:val="28"/>
          <w:szCs w:val="28"/>
        </w:rPr>
        <w:t>касающи</w:t>
      </w:r>
      <w:r w:rsidR="00BC0C1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C0C1A" w:rsidRPr="00345D74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комфортности условий, в которых осуществляется образовательная деятельность</w:t>
      </w:r>
    </w:p>
    <w:p w14:paraId="2102B668" w14:textId="413E2C48" w:rsidR="00B772AD" w:rsidRPr="00345D74" w:rsidRDefault="000B1C83" w:rsidP="0083188A">
      <w:pPr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2.1. 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и информационное обеспечение организации оценивается по результатам анализа материалов самообследования или данных</w:t>
      </w:r>
      <w:r w:rsidR="005604CB" w:rsidRPr="00345D74">
        <w:rPr>
          <w:rFonts w:ascii="Times New Roman" w:eastAsia="Times New Roman" w:hAnsi="Times New Roman" w:cs="Times New Roman"/>
          <w:sz w:val="28"/>
          <w:szCs w:val="28"/>
        </w:rPr>
        <w:t>, представленных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 xml:space="preserve"> на сайте </w:t>
      </w:r>
      <w:r w:rsidR="005604CB" w:rsidRPr="00345D74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 xml:space="preserve"> в сравнении со средним по </w:t>
      </w:r>
      <w:r w:rsidR="003322BD" w:rsidRPr="00345D74">
        <w:rPr>
          <w:rFonts w:ascii="Times New Roman" w:eastAsia="Times New Roman" w:hAnsi="Times New Roman" w:cs="Times New Roman"/>
          <w:sz w:val="28"/>
          <w:szCs w:val="28"/>
        </w:rPr>
        <w:t>городу (региону)</w:t>
      </w:r>
      <w:r w:rsidR="00157BE9" w:rsidRPr="00345D74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2"/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 xml:space="preserve"> (в сопоставимых показателях)</w:t>
      </w:r>
      <w:r w:rsidR="00157BE9" w:rsidRPr="003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9"/>
        <w:tblW w:w="4912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7768"/>
        <w:gridCol w:w="1942"/>
      </w:tblGrid>
      <w:tr w:rsidR="00B772AD" w:rsidRPr="00A449D8" w14:paraId="1EFEB42D" w14:textId="77777777" w:rsidTr="00F4356F">
        <w:trPr>
          <w:trHeight w:val="300"/>
          <w:tblHeader/>
        </w:trPr>
        <w:tc>
          <w:tcPr>
            <w:tcW w:w="264" w:type="pct"/>
            <w:vAlign w:val="center"/>
          </w:tcPr>
          <w:p w14:paraId="001C6F5A" w14:textId="77777777" w:rsidR="00B772AD" w:rsidRPr="00A449D8" w:rsidRDefault="0083188A" w:rsidP="00595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89" w:type="pct"/>
            <w:vAlign w:val="center"/>
          </w:tcPr>
          <w:p w14:paraId="5DE892AE" w14:textId="77777777" w:rsidR="00B772AD" w:rsidRPr="00A449D8" w:rsidRDefault="0083188A" w:rsidP="00595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47" w:type="pct"/>
            <w:vAlign w:val="center"/>
          </w:tcPr>
          <w:p w14:paraId="3E5005E3" w14:textId="77777777" w:rsidR="00B772AD" w:rsidRPr="00A449D8" w:rsidRDefault="0083188A" w:rsidP="00595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 за позицию</w:t>
            </w:r>
          </w:p>
        </w:tc>
      </w:tr>
      <w:tr w:rsidR="00B772AD" w:rsidRPr="00A449D8" w14:paraId="1CEC50FB" w14:textId="77777777" w:rsidTr="00F4356F">
        <w:tc>
          <w:tcPr>
            <w:tcW w:w="264" w:type="pct"/>
            <w:vAlign w:val="center"/>
          </w:tcPr>
          <w:p w14:paraId="2C52EC9A" w14:textId="77777777" w:rsidR="00B772AD" w:rsidRPr="00A449D8" w:rsidRDefault="00B772AD" w:rsidP="005956CC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14:paraId="044BAA03" w14:textId="77777777" w:rsidR="00B772AD" w:rsidRPr="00A449D8" w:rsidRDefault="0083188A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учащихся компьютерами (количество компьютеров в расчете на одного учащегося)</w:t>
            </w:r>
          </w:p>
        </w:tc>
        <w:tc>
          <w:tcPr>
            <w:tcW w:w="947" w:type="pct"/>
            <w:vMerge w:val="restart"/>
          </w:tcPr>
          <w:p w14:paraId="65C5F54D" w14:textId="4DAA2E40" w:rsidR="00B772AD" w:rsidRPr="00A449D8" w:rsidRDefault="0083188A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0 - ниже среднего по городу</w:t>
            </w:r>
            <w:r w:rsidR="003322BD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(региону)</w:t>
            </w:r>
          </w:p>
          <w:p w14:paraId="76607E5C" w14:textId="77777777" w:rsidR="00B772AD" w:rsidRPr="00A449D8" w:rsidRDefault="0083188A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1 - равно или выше среднего по городу</w:t>
            </w:r>
            <w:r w:rsidR="00785363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(региону)</w:t>
            </w:r>
          </w:p>
          <w:p w14:paraId="6EDC8522" w14:textId="77777777" w:rsidR="00B772AD" w:rsidRPr="00A449D8" w:rsidRDefault="00B772AD" w:rsidP="00595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72AD" w:rsidRPr="00A449D8" w14:paraId="29C6FCCD" w14:textId="77777777" w:rsidTr="00F4356F">
        <w:tc>
          <w:tcPr>
            <w:tcW w:w="264" w:type="pct"/>
            <w:vAlign w:val="center"/>
          </w:tcPr>
          <w:p w14:paraId="30EB68C1" w14:textId="77777777" w:rsidR="00B772AD" w:rsidRPr="00A449D8" w:rsidRDefault="00B772AD" w:rsidP="005956CC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14:paraId="521E7719" w14:textId="77777777" w:rsidR="00B772AD" w:rsidRPr="00A449D8" w:rsidRDefault="0083188A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учителей (преподавателей) (количество компьютеров в расчете на одного учителя)</w:t>
            </w:r>
          </w:p>
        </w:tc>
        <w:tc>
          <w:tcPr>
            <w:tcW w:w="947" w:type="pct"/>
            <w:vMerge/>
          </w:tcPr>
          <w:p w14:paraId="75CBE2C1" w14:textId="77777777" w:rsidR="00B772AD" w:rsidRPr="00A449D8" w:rsidRDefault="00B772AD" w:rsidP="00595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72AD" w:rsidRPr="00A449D8" w14:paraId="103035F8" w14:textId="77777777" w:rsidTr="00F4356F">
        <w:trPr>
          <w:trHeight w:val="75"/>
        </w:trPr>
        <w:tc>
          <w:tcPr>
            <w:tcW w:w="264" w:type="pct"/>
            <w:vAlign w:val="center"/>
          </w:tcPr>
          <w:p w14:paraId="51DD1385" w14:textId="77777777" w:rsidR="00B772AD" w:rsidRPr="00A449D8" w:rsidRDefault="00B772AD" w:rsidP="005956CC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14:paraId="2942C75C" w14:textId="77777777" w:rsidR="00B772AD" w:rsidRPr="00A449D8" w:rsidRDefault="0083188A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ОО мультимедийными проекторами (количество мультимедийных проекторов на учебный коллектив)</w:t>
            </w:r>
          </w:p>
        </w:tc>
        <w:tc>
          <w:tcPr>
            <w:tcW w:w="947" w:type="pct"/>
            <w:vMerge/>
          </w:tcPr>
          <w:p w14:paraId="01E6D96F" w14:textId="77777777" w:rsidR="00B772AD" w:rsidRPr="00A449D8" w:rsidRDefault="00B772AD" w:rsidP="00595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72AD" w:rsidRPr="00A449D8" w14:paraId="4B0E117A" w14:textId="77777777" w:rsidTr="00F4356F">
        <w:tc>
          <w:tcPr>
            <w:tcW w:w="264" w:type="pct"/>
            <w:vAlign w:val="center"/>
          </w:tcPr>
          <w:p w14:paraId="249318E1" w14:textId="77777777" w:rsidR="00B772AD" w:rsidRPr="00A449D8" w:rsidRDefault="00B772AD" w:rsidP="005956CC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14:paraId="3A2E398B" w14:textId="77777777" w:rsidR="00B772AD" w:rsidRPr="00A449D8" w:rsidRDefault="0083188A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ОО интерактивными досками и приставками (количество интерактивных досок и приставок)</w:t>
            </w:r>
          </w:p>
        </w:tc>
        <w:tc>
          <w:tcPr>
            <w:tcW w:w="947" w:type="pct"/>
            <w:vMerge/>
            <w:tcBorders>
              <w:bottom w:val="single" w:sz="4" w:space="0" w:color="auto"/>
            </w:tcBorders>
          </w:tcPr>
          <w:p w14:paraId="1A62601E" w14:textId="77777777" w:rsidR="00B772AD" w:rsidRPr="00A449D8" w:rsidRDefault="00B772AD" w:rsidP="00595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356F" w:rsidRPr="00A449D8" w14:paraId="3CAEB684" w14:textId="77777777" w:rsidTr="00F4356F">
        <w:tc>
          <w:tcPr>
            <w:tcW w:w="264" w:type="pct"/>
            <w:vAlign w:val="center"/>
          </w:tcPr>
          <w:p w14:paraId="75C14019" w14:textId="77777777" w:rsidR="00F4356F" w:rsidRPr="00A449D8" w:rsidRDefault="00F4356F" w:rsidP="005956CC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14:paraId="11C4E390" w14:textId="77777777" w:rsidR="00F4356F" w:rsidRPr="00A449D8" w:rsidRDefault="00F4356F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лабораторий и/или мастерских (объекты для проведения практических занятий)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</w:tcBorders>
          </w:tcPr>
          <w:p w14:paraId="5E1D3463" w14:textId="77777777" w:rsidR="00F4356F" w:rsidRPr="00A449D8" w:rsidRDefault="00F4356F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– нет в наличии, не обеспечены, </w:t>
            </w:r>
          </w:p>
          <w:p w14:paraId="495AD51E" w14:textId="216FB599" w:rsidR="00F4356F" w:rsidRPr="00A449D8" w:rsidRDefault="00F4356F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 – есть в наличии, обеспечены</w:t>
            </w:r>
          </w:p>
        </w:tc>
      </w:tr>
      <w:tr w:rsidR="00F4356F" w:rsidRPr="00A449D8" w14:paraId="28D0D022" w14:textId="77777777" w:rsidTr="00F4356F">
        <w:tc>
          <w:tcPr>
            <w:tcW w:w="264" w:type="pct"/>
            <w:vAlign w:val="center"/>
          </w:tcPr>
          <w:p w14:paraId="159CBEE5" w14:textId="77777777" w:rsidR="00F4356F" w:rsidRPr="00A449D8" w:rsidRDefault="00F4356F" w:rsidP="005956CC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14:paraId="395421F8" w14:textId="68E04FF6" w:rsidR="00F4356F" w:rsidRPr="00A449D8" w:rsidRDefault="00F4356F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современной библиотеки-медиатеки (читальный зал не менее чем на 25 рабочих мест) с наличием стационарных или переносных компьютеров с выходом в интернет</w:t>
            </w:r>
          </w:p>
        </w:tc>
        <w:tc>
          <w:tcPr>
            <w:tcW w:w="947" w:type="pct"/>
            <w:vMerge/>
          </w:tcPr>
          <w:p w14:paraId="6BA80B92" w14:textId="319C8EC0" w:rsidR="00F4356F" w:rsidRPr="00A449D8" w:rsidRDefault="00F4356F" w:rsidP="00595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356F" w:rsidRPr="00A449D8" w14:paraId="62C532CC" w14:textId="77777777" w:rsidTr="00F4356F">
        <w:trPr>
          <w:trHeight w:val="220"/>
        </w:trPr>
        <w:tc>
          <w:tcPr>
            <w:tcW w:w="264" w:type="pct"/>
            <w:vAlign w:val="center"/>
          </w:tcPr>
          <w:p w14:paraId="6DCD77FF" w14:textId="77777777" w:rsidR="00F4356F" w:rsidRPr="00A449D8" w:rsidRDefault="00F4356F" w:rsidP="005956CC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14:paraId="7E81750F" w14:textId="45AA4C48" w:rsidR="00F4356F" w:rsidRPr="00A449D8" w:rsidRDefault="00F4356F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</w:t>
            </w:r>
          </w:p>
        </w:tc>
        <w:tc>
          <w:tcPr>
            <w:tcW w:w="947" w:type="pct"/>
            <w:vMerge/>
          </w:tcPr>
          <w:p w14:paraId="4774B15E" w14:textId="66B863B7" w:rsidR="00F4356F" w:rsidRPr="00A449D8" w:rsidRDefault="00F4356F" w:rsidP="00595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356F" w:rsidRPr="00A449D8" w14:paraId="6161ABF3" w14:textId="77777777" w:rsidTr="00F4356F">
        <w:tc>
          <w:tcPr>
            <w:tcW w:w="264" w:type="pct"/>
            <w:vAlign w:val="center"/>
          </w:tcPr>
          <w:p w14:paraId="423A992C" w14:textId="77777777" w:rsidR="00F4356F" w:rsidRPr="00A449D8" w:rsidRDefault="00F4356F" w:rsidP="005956CC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14:paraId="5D12F763" w14:textId="77777777" w:rsidR="00F4356F" w:rsidRPr="00A449D8" w:rsidRDefault="00F4356F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электронных интерактивных лабораторий</w:t>
            </w:r>
          </w:p>
        </w:tc>
        <w:tc>
          <w:tcPr>
            <w:tcW w:w="947" w:type="pct"/>
            <w:vMerge/>
          </w:tcPr>
          <w:p w14:paraId="6F927A10" w14:textId="0E81330F" w:rsidR="00F4356F" w:rsidRPr="00A449D8" w:rsidRDefault="00F4356F" w:rsidP="00595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356F" w:rsidRPr="00A449D8" w14:paraId="301C13C7" w14:textId="77777777" w:rsidTr="00F4356F">
        <w:tc>
          <w:tcPr>
            <w:tcW w:w="264" w:type="pct"/>
            <w:vAlign w:val="center"/>
          </w:tcPr>
          <w:p w14:paraId="7B0E7818" w14:textId="77777777" w:rsidR="00F4356F" w:rsidRPr="00A449D8" w:rsidRDefault="00F4356F" w:rsidP="005956CC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14:paraId="7522235B" w14:textId="77777777" w:rsidR="00F4356F" w:rsidRPr="00A449D8" w:rsidRDefault="00F4356F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лабораторным и демонстрационным оборудованием</w:t>
            </w:r>
          </w:p>
        </w:tc>
        <w:tc>
          <w:tcPr>
            <w:tcW w:w="947" w:type="pct"/>
            <w:vMerge/>
          </w:tcPr>
          <w:p w14:paraId="39B356F7" w14:textId="77777777" w:rsidR="00F4356F" w:rsidRPr="00A449D8" w:rsidRDefault="00F4356F" w:rsidP="00595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356F" w:rsidRPr="00A449D8" w14:paraId="70471084" w14:textId="77777777" w:rsidTr="00F4356F">
        <w:tc>
          <w:tcPr>
            <w:tcW w:w="264" w:type="pct"/>
            <w:vAlign w:val="center"/>
          </w:tcPr>
          <w:p w14:paraId="402F8F29" w14:textId="77777777" w:rsidR="00F4356F" w:rsidRPr="00A449D8" w:rsidRDefault="00F4356F" w:rsidP="005956CC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14:paraId="7B93F7E0" w14:textId="77777777" w:rsidR="00F4356F" w:rsidRPr="00A449D8" w:rsidRDefault="00F4356F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</w:t>
            </w:r>
          </w:p>
        </w:tc>
        <w:tc>
          <w:tcPr>
            <w:tcW w:w="947" w:type="pct"/>
            <w:vMerge/>
          </w:tcPr>
          <w:p w14:paraId="7699405C" w14:textId="77777777" w:rsidR="00F4356F" w:rsidRPr="00A449D8" w:rsidRDefault="00F4356F" w:rsidP="00595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72AD" w:rsidRPr="00A449D8" w14:paraId="13AB8838" w14:textId="77777777" w:rsidTr="00F4356F">
        <w:tc>
          <w:tcPr>
            <w:tcW w:w="40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84F9" w14:textId="77777777" w:rsidR="00B772AD" w:rsidRPr="00A449D8" w:rsidRDefault="0083188A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47" w:type="pct"/>
            <w:vAlign w:val="center"/>
          </w:tcPr>
          <w:p w14:paraId="5F672962" w14:textId="77777777" w:rsidR="00B772AD" w:rsidRPr="00A449D8" w:rsidRDefault="0083188A" w:rsidP="005956CC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14:paraId="21E4FAFD" w14:textId="1FE03979" w:rsidR="00B772AD" w:rsidRPr="00345D74" w:rsidRDefault="002F55AD" w:rsidP="0083188A">
      <w:pPr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2.2. 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>Наличие необходимых условий для охраны и укрепления здоровья, организации питания обучающихся</w:t>
      </w:r>
    </w:p>
    <w:tbl>
      <w:tblPr>
        <w:tblStyle w:val="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7768"/>
        <w:gridCol w:w="1943"/>
      </w:tblGrid>
      <w:tr w:rsidR="00B772AD" w:rsidRPr="00A449D8" w14:paraId="31E3D66A" w14:textId="77777777" w:rsidTr="00AA4E99">
        <w:trPr>
          <w:trHeight w:val="409"/>
        </w:trPr>
        <w:tc>
          <w:tcPr>
            <w:tcW w:w="347" w:type="pct"/>
            <w:vAlign w:val="center"/>
          </w:tcPr>
          <w:p w14:paraId="687D718F" w14:textId="77777777" w:rsidR="00B772AD" w:rsidRPr="00A449D8" w:rsidRDefault="0083188A" w:rsidP="00AB7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22" w:type="pct"/>
            <w:vAlign w:val="center"/>
          </w:tcPr>
          <w:p w14:paraId="2F7A56E3" w14:textId="77777777" w:rsidR="00B772AD" w:rsidRPr="00A449D8" w:rsidRDefault="0083188A" w:rsidP="00AB7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14:paraId="03641770" w14:textId="77777777" w:rsidR="00B772AD" w:rsidRPr="00A449D8" w:rsidRDefault="0083188A" w:rsidP="00AB7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B772AD" w:rsidRPr="00A449D8" w14:paraId="2EE0744C" w14:textId="77777777" w:rsidTr="00AA4E99">
        <w:tc>
          <w:tcPr>
            <w:tcW w:w="347" w:type="pct"/>
          </w:tcPr>
          <w:p w14:paraId="0CA5793A" w14:textId="77777777" w:rsidR="00B772AD" w:rsidRPr="00A449D8" w:rsidRDefault="00B772AD" w:rsidP="0030354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43285BF2" w14:textId="77777777" w:rsidR="00B772AD" w:rsidRPr="00A449D8" w:rsidRDefault="0083188A" w:rsidP="003035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спортивного зала</w:t>
            </w:r>
          </w:p>
        </w:tc>
        <w:tc>
          <w:tcPr>
            <w:tcW w:w="931" w:type="pct"/>
          </w:tcPr>
          <w:p w14:paraId="7E5C1D64" w14:textId="77777777" w:rsidR="00B772AD" w:rsidRPr="00A449D8" w:rsidRDefault="0083188A" w:rsidP="003035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7F25DC0F" w14:textId="77777777" w:rsidTr="00AA4E99">
        <w:tc>
          <w:tcPr>
            <w:tcW w:w="347" w:type="pct"/>
          </w:tcPr>
          <w:p w14:paraId="73DA61E5" w14:textId="77777777" w:rsidR="00B772AD" w:rsidRPr="00A449D8" w:rsidRDefault="00B772AD" w:rsidP="0030354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1BEA89AD" w14:textId="77777777" w:rsidR="00B772AD" w:rsidRPr="00A449D8" w:rsidRDefault="0083188A" w:rsidP="003035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оборудованной спортивной площадки (стадиона)</w:t>
            </w:r>
          </w:p>
        </w:tc>
        <w:tc>
          <w:tcPr>
            <w:tcW w:w="931" w:type="pct"/>
          </w:tcPr>
          <w:p w14:paraId="0FB07284" w14:textId="738107A1" w:rsidR="00B772AD" w:rsidRPr="00A449D8" w:rsidRDefault="00E82FC7" w:rsidP="0030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14112046" w14:textId="77777777" w:rsidTr="00AA4E99">
        <w:tc>
          <w:tcPr>
            <w:tcW w:w="347" w:type="pct"/>
          </w:tcPr>
          <w:p w14:paraId="6A782ECC" w14:textId="77777777" w:rsidR="00B772AD" w:rsidRPr="00A449D8" w:rsidRDefault="00B772AD" w:rsidP="0030354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1FA831FC" w14:textId="77777777" w:rsidR="00B772AD" w:rsidRPr="00A449D8" w:rsidRDefault="0083188A" w:rsidP="003035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тренажерного зала</w:t>
            </w:r>
          </w:p>
        </w:tc>
        <w:tc>
          <w:tcPr>
            <w:tcW w:w="931" w:type="pct"/>
          </w:tcPr>
          <w:p w14:paraId="12925D47" w14:textId="380EAD7D" w:rsidR="00B772AD" w:rsidRPr="00A449D8" w:rsidRDefault="00E82FC7" w:rsidP="0030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096E49E7" w14:textId="77777777" w:rsidTr="00AA4E99">
        <w:tc>
          <w:tcPr>
            <w:tcW w:w="347" w:type="pct"/>
          </w:tcPr>
          <w:p w14:paraId="700FC8BC" w14:textId="77777777" w:rsidR="00B772AD" w:rsidRPr="00A449D8" w:rsidRDefault="00B772AD" w:rsidP="0030354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2894D40D" w14:textId="77777777" w:rsidR="00B772AD" w:rsidRPr="00A449D8" w:rsidRDefault="0083188A" w:rsidP="003035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бассейна</w:t>
            </w:r>
          </w:p>
        </w:tc>
        <w:tc>
          <w:tcPr>
            <w:tcW w:w="931" w:type="pct"/>
          </w:tcPr>
          <w:p w14:paraId="7097C505" w14:textId="77777777" w:rsidR="00B772AD" w:rsidRPr="00A449D8" w:rsidRDefault="0083188A" w:rsidP="003035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5B6D8AB9" w14:textId="77777777" w:rsidTr="00AA4E99">
        <w:tc>
          <w:tcPr>
            <w:tcW w:w="347" w:type="pct"/>
          </w:tcPr>
          <w:p w14:paraId="6715EAC6" w14:textId="77777777" w:rsidR="00B772AD" w:rsidRPr="00A449D8" w:rsidRDefault="00B772AD" w:rsidP="0030354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4EDC8F30" w14:textId="77777777" w:rsidR="00B772AD" w:rsidRPr="00A449D8" w:rsidRDefault="0083188A" w:rsidP="003035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медицинского кабинета</w:t>
            </w:r>
          </w:p>
        </w:tc>
        <w:tc>
          <w:tcPr>
            <w:tcW w:w="931" w:type="pct"/>
          </w:tcPr>
          <w:p w14:paraId="7E6DF56E" w14:textId="262273F2" w:rsidR="00B772AD" w:rsidRPr="00A449D8" w:rsidRDefault="00E82FC7" w:rsidP="0030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2C0BA9C7" w14:textId="77777777" w:rsidTr="00AA4E99">
        <w:tc>
          <w:tcPr>
            <w:tcW w:w="347" w:type="pct"/>
          </w:tcPr>
          <w:p w14:paraId="146FCE86" w14:textId="77777777" w:rsidR="00B772AD" w:rsidRPr="00A449D8" w:rsidRDefault="00B772AD" w:rsidP="0030354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2052B310" w14:textId="77777777" w:rsidR="00B772AD" w:rsidRPr="00A449D8" w:rsidRDefault="0083188A" w:rsidP="003035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специализированных кабинетов по охране и укреплению здоровья (комнаты релаксации, психологической разгрузки и пр.)</w:t>
            </w:r>
          </w:p>
        </w:tc>
        <w:tc>
          <w:tcPr>
            <w:tcW w:w="931" w:type="pct"/>
          </w:tcPr>
          <w:p w14:paraId="1FAC3220" w14:textId="77777777" w:rsidR="00B772AD" w:rsidRPr="00A449D8" w:rsidRDefault="0083188A" w:rsidP="003035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22CA653F" w14:textId="77777777" w:rsidTr="00AA4E99">
        <w:tc>
          <w:tcPr>
            <w:tcW w:w="347" w:type="pct"/>
          </w:tcPr>
          <w:p w14:paraId="567CFAF4" w14:textId="77777777" w:rsidR="00B772AD" w:rsidRPr="00A449D8" w:rsidRDefault="00B772AD" w:rsidP="0030354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13B43D4F" w14:textId="77777777" w:rsidR="00B772AD" w:rsidRPr="00A449D8" w:rsidRDefault="0083188A" w:rsidP="003035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столовой на территории организации</w:t>
            </w:r>
          </w:p>
        </w:tc>
        <w:tc>
          <w:tcPr>
            <w:tcW w:w="931" w:type="pct"/>
          </w:tcPr>
          <w:p w14:paraId="04A0AAF0" w14:textId="12C6D519" w:rsidR="00B772AD" w:rsidRPr="00A449D8" w:rsidRDefault="00E82FC7" w:rsidP="0030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6AA126D8" w14:textId="77777777" w:rsidTr="00AA4E99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F43C" w14:textId="77777777" w:rsidR="00B772AD" w:rsidRPr="00A449D8" w:rsidRDefault="0083188A" w:rsidP="003035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14:paraId="58986D2C" w14:textId="77777777" w:rsidR="00B772AD" w:rsidRPr="00A449D8" w:rsidRDefault="0083188A" w:rsidP="003035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14:paraId="408F86A6" w14:textId="02C20483" w:rsidR="00B772AD" w:rsidRPr="00345D74" w:rsidRDefault="002F55AD" w:rsidP="0083188A">
      <w:pPr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2.3. 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>Условия для индивидуальной работы с обучающимися</w:t>
      </w:r>
    </w:p>
    <w:tbl>
      <w:tblPr>
        <w:tblStyle w:val="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7768"/>
        <w:gridCol w:w="1943"/>
      </w:tblGrid>
      <w:tr w:rsidR="00B772AD" w:rsidRPr="00A449D8" w14:paraId="0248409F" w14:textId="77777777" w:rsidTr="00AA4E99">
        <w:tc>
          <w:tcPr>
            <w:tcW w:w="347" w:type="pct"/>
            <w:vAlign w:val="center"/>
          </w:tcPr>
          <w:p w14:paraId="5D2D758E" w14:textId="77777777" w:rsidR="00B772AD" w:rsidRPr="00A449D8" w:rsidRDefault="0083188A" w:rsidP="00283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22" w:type="pct"/>
            <w:vAlign w:val="center"/>
          </w:tcPr>
          <w:p w14:paraId="3403ADF7" w14:textId="77777777" w:rsidR="00B772AD" w:rsidRPr="00A449D8" w:rsidRDefault="0083188A" w:rsidP="00283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14:paraId="0C35AD5B" w14:textId="77777777" w:rsidR="00B772AD" w:rsidRPr="00A449D8" w:rsidRDefault="0083188A" w:rsidP="00283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B772AD" w:rsidRPr="00A449D8" w14:paraId="00B584FA" w14:textId="77777777" w:rsidTr="00AA4E99">
        <w:tc>
          <w:tcPr>
            <w:tcW w:w="347" w:type="pct"/>
            <w:vAlign w:val="center"/>
          </w:tcPr>
          <w:p w14:paraId="28E3CEF5" w14:textId="77777777" w:rsidR="00B772AD" w:rsidRPr="00A449D8" w:rsidRDefault="00B772AD" w:rsidP="0028374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46875384" w14:textId="77777777" w:rsidR="00B772AD" w:rsidRPr="00A449D8" w:rsidRDefault="0083188A" w:rsidP="002837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      </w:r>
          </w:p>
        </w:tc>
        <w:tc>
          <w:tcPr>
            <w:tcW w:w="931" w:type="pct"/>
          </w:tcPr>
          <w:p w14:paraId="509BB682" w14:textId="77777777" w:rsidR="00B772AD" w:rsidRPr="00A449D8" w:rsidRDefault="0083188A" w:rsidP="002837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72AD" w:rsidRPr="00A449D8" w14:paraId="6A43F3FA" w14:textId="77777777" w:rsidTr="00AA4E99">
        <w:tc>
          <w:tcPr>
            <w:tcW w:w="347" w:type="pct"/>
            <w:vAlign w:val="center"/>
          </w:tcPr>
          <w:p w14:paraId="4EBB25F0" w14:textId="77777777" w:rsidR="00B772AD" w:rsidRPr="00A449D8" w:rsidRDefault="00B772AD" w:rsidP="0028374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7CAB4E16" w14:textId="77777777" w:rsidR="00B772AD" w:rsidRPr="00A449D8" w:rsidRDefault="0083188A" w:rsidP="002837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дистанционных образовательных технологий</w:t>
            </w:r>
          </w:p>
        </w:tc>
        <w:tc>
          <w:tcPr>
            <w:tcW w:w="931" w:type="pct"/>
          </w:tcPr>
          <w:p w14:paraId="52DFAEDB" w14:textId="77777777" w:rsidR="00B772AD" w:rsidRPr="00A449D8" w:rsidRDefault="0083188A" w:rsidP="002837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72AD" w:rsidRPr="00A449D8" w14:paraId="0D00007C" w14:textId="77777777" w:rsidTr="00AA4E99">
        <w:tc>
          <w:tcPr>
            <w:tcW w:w="347" w:type="pct"/>
            <w:vAlign w:val="center"/>
          </w:tcPr>
          <w:p w14:paraId="4BF3B7A7" w14:textId="77777777" w:rsidR="00B772AD" w:rsidRPr="00A449D8" w:rsidRDefault="00B772AD" w:rsidP="0028374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5FD968D8" w14:textId="77777777" w:rsidR="00B772AD" w:rsidRPr="00A449D8" w:rsidRDefault="0083188A" w:rsidP="002837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психологических и социологических исследований, опросов</w:t>
            </w:r>
          </w:p>
        </w:tc>
        <w:tc>
          <w:tcPr>
            <w:tcW w:w="931" w:type="pct"/>
          </w:tcPr>
          <w:p w14:paraId="329804E1" w14:textId="77777777" w:rsidR="00B772AD" w:rsidRPr="00A449D8" w:rsidRDefault="0083188A" w:rsidP="002837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595E336F" w14:textId="77777777" w:rsidTr="00AA4E99">
        <w:tc>
          <w:tcPr>
            <w:tcW w:w="347" w:type="pct"/>
            <w:vAlign w:val="center"/>
          </w:tcPr>
          <w:p w14:paraId="541F593B" w14:textId="77777777" w:rsidR="00B772AD" w:rsidRPr="00A449D8" w:rsidRDefault="00B772AD" w:rsidP="0028374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51AF1183" w14:textId="77777777" w:rsidR="00B772AD" w:rsidRPr="00A449D8" w:rsidRDefault="0083188A" w:rsidP="002837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службы психологической помощи (возможность оказания психологической консультации)</w:t>
            </w:r>
          </w:p>
        </w:tc>
        <w:tc>
          <w:tcPr>
            <w:tcW w:w="931" w:type="pct"/>
          </w:tcPr>
          <w:p w14:paraId="443FA9B4" w14:textId="77777777" w:rsidR="00B772AD" w:rsidRPr="00A449D8" w:rsidRDefault="0083188A" w:rsidP="002837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7A7F5FC6" w14:textId="77777777" w:rsidTr="00AA4E99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0963" w14:textId="77777777" w:rsidR="00B772AD" w:rsidRPr="00A449D8" w:rsidRDefault="0083188A" w:rsidP="002837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14:paraId="19BCC933" w14:textId="77777777" w:rsidR="00B772AD" w:rsidRPr="00A449D8" w:rsidRDefault="0083188A" w:rsidP="0028374D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14:paraId="646A9DB0" w14:textId="082D2C97" w:rsidR="00B772AD" w:rsidRPr="00345D74" w:rsidRDefault="0038601F" w:rsidP="0083188A">
      <w:pPr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2.4. </w:t>
      </w:r>
      <w:r w:rsidR="0083188A" w:rsidRPr="00345D74">
        <w:rPr>
          <w:rFonts w:ascii="Times New Roman" w:eastAsia="Times New Roman" w:hAnsi="Times New Roman" w:cs="Times New Roman"/>
          <w:sz w:val="28"/>
          <w:szCs w:val="28"/>
        </w:rPr>
        <w:t>Наличие дополнительных образовательных программ</w:t>
      </w:r>
    </w:p>
    <w:tbl>
      <w:tblPr>
        <w:tblStyle w:val="6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7768"/>
        <w:gridCol w:w="1943"/>
      </w:tblGrid>
      <w:tr w:rsidR="00B772AD" w:rsidRPr="00A449D8" w14:paraId="0BF98A6E" w14:textId="77777777" w:rsidTr="00AA4E99">
        <w:tc>
          <w:tcPr>
            <w:tcW w:w="347" w:type="pct"/>
          </w:tcPr>
          <w:p w14:paraId="69304BFE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22" w:type="pct"/>
          </w:tcPr>
          <w:p w14:paraId="7CE02E0E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</w:tcPr>
          <w:p w14:paraId="3F53C6AC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B772AD" w:rsidRPr="00A449D8" w14:paraId="328C0625" w14:textId="77777777" w:rsidTr="00AA4E99">
        <w:tc>
          <w:tcPr>
            <w:tcW w:w="347" w:type="pct"/>
            <w:vAlign w:val="center"/>
          </w:tcPr>
          <w:p w14:paraId="7F405E8C" w14:textId="77777777" w:rsidR="00B772AD" w:rsidRPr="00A449D8" w:rsidRDefault="00B772AD" w:rsidP="00E0601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637810BA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 социально-педагогической направленности</w:t>
            </w:r>
          </w:p>
        </w:tc>
        <w:tc>
          <w:tcPr>
            <w:tcW w:w="931" w:type="pct"/>
          </w:tcPr>
          <w:p w14:paraId="102690C1" w14:textId="70E9CCD0" w:rsidR="00B772AD" w:rsidRPr="00A449D8" w:rsidRDefault="00225AE8" w:rsidP="00E060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6375E40B" w14:textId="77777777" w:rsidTr="00AA4E99">
        <w:tc>
          <w:tcPr>
            <w:tcW w:w="347" w:type="pct"/>
            <w:vAlign w:val="center"/>
          </w:tcPr>
          <w:p w14:paraId="40D47E9A" w14:textId="77777777" w:rsidR="00B772AD" w:rsidRPr="00A449D8" w:rsidRDefault="00B772AD" w:rsidP="00E0601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3309A686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программ технической направленности </w:t>
            </w:r>
          </w:p>
        </w:tc>
        <w:tc>
          <w:tcPr>
            <w:tcW w:w="931" w:type="pct"/>
          </w:tcPr>
          <w:p w14:paraId="14462E96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03ED0B8A" w14:textId="77777777" w:rsidTr="00AA4E99">
        <w:tc>
          <w:tcPr>
            <w:tcW w:w="347" w:type="pct"/>
            <w:vAlign w:val="center"/>
          </w:tcPr>
          <w:p w14:paraId="3CBA52A3" w14:textId="77777777" w:rsidR="00B772AD" w:rsidRPr="00A449D8" w:rsidRDefault="00B772AD" w:rsidP="00E0601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53010C7B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 физкультурно-спортивной направленности</w:t>
            </w:r>
          </w:p>
        </w:tc>
        <w:tc>
          <w:tcPr>
            <w:tcW w:w="931" w:type="pct"/>
          </w:tcPr>
          <w:p w14:paraId="6A48BFA5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551D4931" w14:textId="77777777" w:rsidTr="00AA4E99">
        <w:trPr>
          <w:trHeight w:val="320"/>
        </w:trPr>
        <w:tc>
          <w:tcPr>
            <w:tcW w:w="347" w:type="pct"/>
            <w:vAlign w:val="center"/>
          </w:tcPr>
          <w:p w14:paraId="37E06481" w14:textId="77777777" w:rsidR="00B772AD" w:rsidRPr="00A449D8" w:rsidRDefault="00B772AD" w:rsidP="00E0601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367C8B9F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 художественной направленности</w:t>
            </w:r>
          </w:p>
        </w:tc>
        <w:tc>
          <w:tcPr>
            <w:tcW w:w="931" w:type="pct"/>
          </w:tcPr>
          <w:p w14:paraId="630515AC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36575E34" w14:textId="77777777" w:rsidTr="00AA4E99">
        <w:tc>
          <w:tcPr>
            <w:tcW w:w="347" w:type="pct"/>
            <w:vAlign w:val="center"/>
          </w:tcPr>
          <w:p w14:paraId="5F8DB13E" w14:textId="77777777" w:rsidR="00B772AD" w:rsidRPr="00A449D8" w:rsidRDefault="00B772AD" w:rsidP="00E0601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59D58C8F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 естественно-научной направленности</w:t>
            </w:r>
          </w:p>
        </w:tc>
        <w:tc>
          <w:tcPr>
            <w:tcW w:w="931" w:type="pct"/>
          </w:tcPr>
          <w:p w14:paraId="707E3F82" w14:textId="54633242" w:rsidR="00B772AD" w:rsidRPr="00A449D8" w:rsidRDefault="00225AE8" w:rsidP="00E060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65842265" w14:textId="77777777" w:rsidTr="00AA4E99">
        <w:tc>
          <w:tcPr>
            <w:tcW w:w="347" w:type="pct"/>
            <w:vAlign w:val="center"/>
          </w:tcPr>
          <w:p w14:paraId="50C5D405" w14:textId="77777777" w:rsidR="00B772AD" w:rsidRPr="00A449D8" w:rsidRDefault="00B772AD" w:rsidP="00E0601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5063A991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 туристско-краеведческой направленности</w:t>
            </w:r>
          </w:p>
        </w:tc>
        <w:tc>
          <w:tcPr>
            <w:tcW w:w="931" w:type="pct"/>
          </w:tcPr>
          <w:p w14:paraId="1A6D1325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2FD14636" w14:textId="77777777" w:rsidTr="00AA4E99">
        <w:tc>
          <w:tcPr>
            <w:tcW w:w="347" w:type="pct"/>
            <w:vAlign w:val="center"/>
          </w:tcPr>
          <w:p w14:paraId="19286020" w14:textId="77777777" w:rsidR="00B772AD" w:rsidRPr="00A449D8" w:rsidRDefault="00B772AD" w:rsidP="00E0601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3CFC6086" w14:textId="1570FDD6" w:rsidR="00B772AD" w:rsidRPr="00A449D8" w:rsidRDefault="004F5340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дополнительных (авторских) образовательных программ</w:t>
            </w:r>
          </w:p>
        </w:tc>
        <w:tc>
          <w:tcPr>
            <w:tcW w:w="931" w:type="pct"/>
          </w:tcPr>
          <w:p w14:paraId="390FD7A9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461A0F4C" w14:textId="77777777" w:rsidTr="00AA4E99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5AF7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14:paraId="52D164EF" w14:textId="77777777" w:rsidR="00B772AD" w:rsidRPr="00A449D8" w:rsidRDefault="0083188A" w:rsidP="00E0601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14:paraId="0526D615" w14:textId="33FB9871" w:rsidR="00B772AD" w:rsidRPr="00345D74" w:rsidRDefault="0083188A" w:rsidP="0083188A">
      <w:pPr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8602C4" w:rsidRPr="00345D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71B0" w:rsidRPr="00345D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</w:r>
    </w:p>
    <w:tbl>
      <w:tblPr>
        <w:tblStyle w:val="5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7720"/>
        <w:gridCol w:w="2016"/>
      </w:tblGrid>
      <w:tr w:rsidR="00B772AD" w:rsidRPr="00A449D8" w14:paraId="28E3F957" w14:textId="77777777" w:rsidTr="00AA4E99">
        <w:tc>
          <w:tcPr>
            <w:tcW w:w="335" w:type="pct"/>
            <w:vAlign w:val="center"/>
          </w:tcPr>
          <w:p w14:paraId="3DEF9203" w14:textId="48FD2866" w:rsidR="00B772AD" w:rsidRPr="00A449D8" w:rsidRDefault="0083188A" w:rsidP="00025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699" w:type="pct"/>
            <w:vAlign w:val="center"/>
          </w:tcPr>
          <w:p w14:paraId="2AC14147" w14:textId="77777777" w:rsidR="00B772AD" w:rsidRPr="00A449D8" w:rsidRDefault="0083188A" w:rsidP="00025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66" w:type="pct"/>
            <w:vAlign w:val="center"/>
          </w:tcPr>
          <w:p w14:paraId="52F1FF82" w14:textId="77777777" w:rsidR="00B772AD" w:rsidRPr="00A449D8" w:rsidRDefault="0083188A" w:rsidP="00025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B772AD" w:rsidRPr="00A449D8" w14:paraId="4E8EF8ED" w14:textId="77777777" w:rsidTr="00AA4E99">
        <w:tc>
          <w:tcPr>
            <w:tcW w:w="335" w:type="pct"/>
          </w:tcPr>
          <w:p w14:paraId="4CE153A6" w14:textId="77777777" w:rsidR="00B772AD" w:rsidRPr="00A449D8" w:rsidRDefault="00B772AD" w:rsidP="00025B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</w:tcPr>
          <w:p w14:paraId="7B52E75C" w14:textId="11C95FDF" w:rsidR="00B772AD" w:rsidRPr="00A449D8" w:rsidRDefault="003261DC" w:rsidP="00650F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аличие и полнота информации о конкурсах и олимпиадах </w:t>
            </w:r>
            <w:r w:rsidR="00725BE0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в отчетном году</w:t>
            </w:r>
            <w:r w:rsidR="00650FE0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(в том числе во всероссийских и международных)</w:t>
            </w:r>
            <w:r w:rsidR="00DA1E78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, проводимых при участии организации</w:t>
            </w:r>
          </w:p>
        </w:tc>
        <w:tc>
          <w:tcPr>
            <w:tcW w:w="966" w:type="pct"/>
          </w:tcPr>
          <w:p w14:paraId="3682AF61" w14:textId="77777777" w:rsidR="00B772AD" w:rsidRPr="00A449D8" w:rsidRDefault="0083188A" w:rsidP="00025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706D3932" w14:textId="77777777" w:rsidTr="00AA4E99">
        <w:tc>
          <w:tcPr>
            <w:tcW w:w="335" w:type="pct"/>
          </w:tcPr>
          <w:p w14:paraId="5DF06A06" w14:textId="77777777" w:rsidR="00B772AD" w:rsidRPr="00A449D8" w:rsidRDefault="00B772AD" w:rsidP="00025B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</w:tcPr>
          <w:p w14:paraId="6B203E6B" w14:textId="02B8AC73" w:rsidR="00B772AD" w:rsidRPr="00A449D8" w:rsidRDefault="003261DC" w:rsidP="00597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дельный вес численности </w:t>
            </w:r>
            <w:r w:rsidR="00EF3552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, принявших участие</w:t>
            </w:r>
            <w:r w:rsidR="00597926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отчетном году</w:t>
            </w:r>
            <w:r w:rsidR="00152E75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различных олимпиадах, смотрах, конкурсах в общей численности учащихся (кроме спортивных) </w:t>
            </w:r>
            <w:r w:rsidR="00973407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(менее 10% - 0 баллов, 10% и более - 1 балл)</w:t>
            </w:r>
          </w:p>
        </w:tc>
        <w:tc>
          <w:tcPr>
            <w:tcW w:w="966" w:type="pct"/>
          </w:tcPr>
          <w:p w14:paraId="4F0791B2" w14:textId="278CAF58" w:rsidR="00B772AD" w:rsidRPr="00A449D8" w:rsidRDefault="00973407" w:rsidP="00025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6BE9DCB9" w14:textId="77777777" w:rsidTr="00AA4E99">
        <w:tc>
          <w:tcPr>
            <w:tcW w:w="335" w:type="pct"/>
          </w:tcPr>
          <w:p w14:paraId="293823B5" w14:textId="77777777" w:rsidR="00B772AD" w:rsidRPr="00A449D8" w:rsidRDefault="00B772AD" w:rsidP="00025B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</w:tcPr>
          <w:p w14:paraId="528C9445" w14:textId="34D32C87" w:rsidR="00B772AD" w:rsidRPr="00A449D8" w:rsidRDefault="0083188A" w:rsidP="00650F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</w:t>
            </w:r>
            <w:r w:rsidR="00A70395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отчетном году</w:t>
            </w:r>
            <w:r w:rsidR="00225A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из числа </w:t>
            </w:r>
            <w:r w:rsidR="00274807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r w:rsidR="00597926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25A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образовательной организации,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победителей конкурсов, смотров и др. </w:t>
            </w:r>
            <w:r w:rsidR="00225A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мероприятиях различного уровня </w:t>
            </w:r>
            <w:r w:rsidR="00225A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</w:t>
            </w:r>
            <w:r w:rsidR="00225AE8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, всероссийски</w:t>
            </w:r>
            <w:r w:rsidR="00225AE8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, международны</w:t>
            </w:r>
            <w:r w:rsidR="00225AE8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 1 баллу за каждый уровень)</w:t>
            </w:r>
            <w:r w:rsidR="00225AE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6" w:type="pct"/>
          </w:tcPr>
          <w:p w14:paraId="762105D6" w14:textId="77777777" w:rsidR="00B772AD" w:rsidRPr="00A449D8" w:rsidRDefault="0083188A" w:rsidP="00025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B772AD" w:rsidRPr="00A449D8" w14:paraId="23F68A89" w14:textId="77777777" w:rsidTr="00AA4E99">
        <w:tc>
          <w:tcPr>
            <w:tcW w:w="335" w:type="pct"/>
          </w:tcPr>
          <w:p w14:paraId="05C59A53" w14:textId="77777777" w:rsidR="00B772AD" w:rsidRPr="00A449D8" w:rsidRDefault="00B772AD" w:rsidP="00025B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</w:tcPr>
          <w:p w14:paraId="08BE1209" w14:textId="12695750" w:rsidR="00B772AD" w:rsidRPr="00A449D8" w:rsidRDefault="0083188A" w:rsidP="00025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Удельный вес численности </w:t>
            </w:r>
            <w:r w:rsidR="005A1854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обучающихся </w:t>
            </w:r>
            <w:r w:rsidR="00225A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образовательной </w:t>
            </w:r>
            <w:r w:rsidR="005A1854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, принявших участие</w:t>
            </w:r>
            <w:r w:rsidR="00455341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в спортивных олимпиадах, соревнованиях в общей численности учащихся, в том числе международных (менее 10% - 0 баллов, 10% и более - 1 балл)</w:t>
            </w:r>
            <w:r w:rsidR="00225A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25AE8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966" w:type="pct"/>
          </w:tcPr>
          <w:p w14:paraId="7EC6995D" w14:textId="77777777" w:rsidR="00B772AD" w:rsidRPr="00A449D8" w:rsidRDefault="0083188A" w:rsidP="00025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B772AD" w:rsidRPr="00A449D8" w14:paraId="70033DC1" w14:textId="77777777" w:rsidTr="00AA4E99">
        <w:tc>
          <w:tcPr>
            <w:tcW w:w="335" w:type="pct"/>
          </w:tcPr>
          <w:p w14:paraId="442D6616" w14:textId="77777777" w:rsidR="00B772AD" w:rsidRPr="00A449D8" w:rsidRDefault="00B772AD" w:rsidP="00025B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</w:tcPr>
          <w:p w14:paraId="1CB23C4D" w14:textId="6E476037" w:rsidR="00B772AD" w:rsidRPr="00A449D8" w:rsidRDefault="0083188A" w:rsidP="003B79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 w:rsidR="00455341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отчетном году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победителей спортивных олимпиад</w:t>
            </w:r>
            <w:r w:rsidR="003B79C9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25A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различного уровня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(по 1 баллу за каждый уровень</w:t>
            </w:r>
            <w:r w:rsidR="00650FE0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региональный, всероссийский, международный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6" w:type="pct"/>
          </w:tcPr>
          <w:p w14:paraId="7CC0156F" w14:textId="77777777" w:rsidR="00B772AD" w:rsidRPr="00A449D8" w:rsidRDefault="0083188A" w:rsidP="00025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72AD" w:rsidRPr="00A449D8" w14:paraId="360803CC" w14:textId="77777777" w:rsidTr="00AA4E99">
        <w:tc>
          <w:tcPr>
            <w:tcW w:w="335" w:type="pct"/>
          </w:tcPr>
          <w:p w14:paraId="47650DD3" w14:textId="77777777" w:rsidR="00B772AD" w:rsidRPr="00A449D8" w:rsidRDefault="00B772AD" w:rsidP="00025BF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</w:tcPr>
          <w:p w14:paraId="0AD0231C" w14:textId="77777777" w:rsidR="00B772AD" w:rsidRPr="00A449D8" w:rsidRDefault="0083188A" w:rsidP="00025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по сдаче норм ГТО</w:t>
            </w:r>
          </w:p>
        </w:tc>
        <w:tc>
          <w:tcPr>
            <w:tcW w:w="966" w:type="pct"/>
          </w:tcPr>
          <w:p w14:paraId="6DDF9946" w14:textId="77777777" w:rsidR="00B772AD" w:rsidRPr="00A449D8" w:rsidRDefault="0083188A" w:rsidP="00025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07AA8A83" w14:textId="77777777" w:rsidTr="00AA4E99">
        <w:tc>
          <w:tcPr>
            <w:tcW w:w="40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7C34" w14:textId="77777777" w:rsidR="00B772AD" w:rsidRPr="00A449D8" w:rsidRDefault="0083188A" w:rsidP="00025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66" w:type="pct"/>
            <w:vAlign w:val="center"/>
          </w:tcPr>
          <w:p w14:paraId="7E57C196" w14:textId="77777777" w:rsidR="00B772AD" w:rsidRPr="00A449D8" w:rsidRDefault="0083188A" w:rsidP="00025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14:paraId="242C24BF" w14:textId="77777777" w:rsidR="00B772AD" w:rsidRPr="00345D74" w:rsidRDefault="0083188A" w:rsidP="0083188A">
      <w:pPr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0108E1" w:rsidRPr="00345D7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Наличие возможности оказания </w:t>
      </w:r>
      <w:r w:rsidR="002F1856" w:rsidRPr="00345D74">
        <w:rPr>
          <w:rFonts w:ascii="Times New Roman" w:eastAsia="Times New Roman" w:hAnsi="Times New Roman" w:cs="Times New Roman"/>
          <w:sz w:val="28"/>
          <w:szCs w:val="28"/>
        </w:rPr>
        <w:t xml:space="preserve">обучающимся 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психолого-педагогической, медицинской и</w:t>
      </w:r>
      <w:r w:rsidR="004820B3" w:rsidRPr="00345D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социальной помощи </w:t>
      </w:r>
    </w:p>
    <w:tbl>
      <w:tblPr>
        <w:tblStyle w:val="4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7768"/>
        <w:gridCol w:w="1943"/>
      </w:tblGrid>
      <w:tr w:rsidR="00B772AD" w:rsidRPr="00A449D8" w14:paraId="5858A06D" w14:textId="77777777" w:rsidTr="00AA4E99">
        <w:tc>
          <w:tcPr>
            <w:tcW w:w="347" w:type="pct"/>
            <w:vAlign w:val="center"/>
          </w:tcPr>
          <w:p w14:paraId="4C8A8848" w14:textId="77777777" w:rsidR="00B772AD" w:rsidRPr="00A449D8" w:rsidRDefault="0083188A" w:rsidP="007A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22" w:type="pct"/>
            <w:vAlign w:val="center"/>
          </w:tcPr>
          <w:p w14:paraId="799B0446" w14:textId="77777777" w:rsidR="00B772AD" w:rsidRPr="00A449D8" w:rsidRDefault="0083188A" w:rsidP="007A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14:paraId="4AFFF4A1" w14:textId="77777777" w:rsidR="00B772AD" w:rsidRPr="00A449D8" w:rsidRDefault="0083188A" w:rsidP="007A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B772AD" w:rsidRPr="00A449D8" w14:paraId="17F38A27" w14:textId="77777777" w:rsidTr="00AA4E99">
        <w:tc>
          <w:tcPr>
            <w:tcW w:w="347" w:type="pct"/>
            <w:vAlign w:val="center"/>
          </w:tcPr>
          <w:p w14:paraId="5B0F4A91" w14:textId="77777777" w:rsidR="00B772AD" w:rsidRPr="00A449D8" w:rsidRDefault="00B772AD" w:rsidP="0033436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172EB8EC" w14:textId="43431B1C" w:rsidR="00B772AD" w:rsidRPr="00A449D8" w:rsidRDefault="0083188A" w:rsidP="00225AE8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психолого-педагогического консультирования обучающихся, их родителей (законных представителей),педагогических работников (наличие программы психологического сопровождения деятельности какой-либо категории обучающихся)</w:t>
            </w:r>
          </w:p>
        </w:tc>
        <w:tc>
          <w:tcPr>
            <w:tcW w:w="931" w:type="pct"/>
          </w:tcPr>
          <w:p w14:paraId="7678EB9B" w14:textId="77777777" w:rsidR="00B772AD" w:rsidRPr="00A449D8" w:rsidRDefault="0083188A" w:rsidP="0033436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72AD" w:rsidRPr="00A449D8" w14:paraId="22AA4127" w14:textId="77777777" w:rsidTr="00AA4E99">
        <w:tc>
          <w:tcPr>
            <w:tcW w:w="347" w:type="pct"/>
            <w:vAlign w:val="center"/>
          </w:tcPr>
          <w:p w14:paraId="7507C2EC" w14:textId="77777777" w:rsidR="00B772AD" w:rsidRPr="00A449D8" w:rsidRDefault="0083188A" w:rsidP="0033436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22" w:type="pct"/>
          </w:tcPr>
          <w:p w14:paraId="45CDBFE2" w14:textId="77777777" w:rsidR="00B772AD" w:rsidRPr="00A449D8" w:rsidRDefault="0083188A" w:rsidP="0033436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коррекционно-развивающих и компенсирующих занятий с обучающимися, логопедической помощи обучающимся</w:t>
            </w:r>
          </w:p>
        </w:tc>
        <w:tc>
          <w:tcPr>
            <w:tcW w:w="931" w:type="pct"/>
          </w:tcPr>
          <w:p w14:paraId="01472D87" w14:textId="77777777" w:rsidR="00B772AD" w:rsidRPr="00A449D8" w:rsidRDefault="0083188A" w:rsidP="0033436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0711A112" w14:textId="77777777" w:rsidTr="00AA4E99">
        <w:tc>
          <w:tcPr>
            <w:tcW w:w="347" w:type="pct"/>
            <w:shd w:val="clear" w:color="auto" w:fill="FFFFFF"/>
            <w:vAlign w:val="center"/>
          </w:tcPr>
          <w:p w14:paraId="789235FB" w14:textId="77777777" w:rsidR="00B772AD" w:rsidRPr="00A449D8" w:rsidRDefault="0083188A" w:rsidP="0033436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722" w:type="pct"/>
            <w:shd w:val="clear" w:color="auto" w:fill="FFFFFF"/>
          </w:tcPr>
          <w:p w14:paraId="1C2DC819" w14:textId="77777777" w:rsidR="00B772AD" w:rsidRPr="00A449D8" w:rsidRDefault="0083188A" w:rsidP="0033436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комплекса реабилитационных и других медицинских мероприятий</w:t>
            </w:r>
          </w:p>
        </w:tc>
        <w:tc>
          <w:tcPr>
            <w:tcW w:w="931" w:type="pct"/>
          </w:tcPr>
          <w:p w14:paraId="23622427" w14:textId="77777777" w:rsidR="00B772AD" w:rsidRPr="00A449D8" w:rsidRDefault="0083188A" w:rsidP="0033436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3A03036B" w14:textId="77777777" w:rsidTr="00AA4E99">
        <w:tc>
          <w:tcPr>
            <w:tcW w:w="347" w:type="pct"/>
            <w:shd w:val="clear" w:color="auto" w:fill="FFFFFF"/>
            <w:vAlign w:val="center"/>
          </w:tcPr>
          <w:p w14:paraId="4A5CEC28" w14:textId="77777777" w:rsidR="00B772AD" w:rsidRPr="00A449D8" w:rsidRDefault="0083188A" w:rsidP="0033436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722" w:type="pct"/>
            <w:shd w:val="clear" w:color="auto" w:fill="FFFFFF"/>
          </w:tcPr>
          <w:p w14:paraId="69DC9258" w14:textId="1C62A13F" w:rsidR="00B772AD" w:rsidRPr="00A449D8" w:rsidRDefault="004F5340" w:rsidP="0033436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действующих программ оказания помощи обучающимся в социальной адаптации, профориентации, получении дополнительных профессиональных навыков, трудоустройстве</w:t>
            </w:r>
          </w:p>
        </w:tc>
        <w:tc>
          <w:tcPr>
            <w:tcW w:w="931" w:type="pct"/>
          </w:tcPr>
          <w:p w14:paraId="4DE735AD" w14:textId="77777777" w:rsidR="00B772AD" w:rsidRPr="00A449D8" w:rsidRDefault="0083188A" w:rsidP="0033436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72AD" w:rsidRPr="00A449D8" w14:paraId="3050067B" w14:textId="77777777" w:rsidTr="00AA4E99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E3FC" w14:textId="77777777" w:rsidR="00B772AD" w:rsidRPr="00A449D8" w:rsidRDefault="0083188A" w:rsidP="0033436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14:paraId="3D84F24B" w14:textId="77777777" w:rsidR="00B772AD" w:rsidRPr="00A449D8" w:rsidRDefault="0083188A" w:rsidP="0033436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14:paraId="16AA6D47" w14:textId="2566010F" w:rsidR="00B772AD" w:rsidRPr="00345D74" w:rsidRDefault="0083188A" w:rsidP="0083188A">
      <w:pPr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2.7</w:t>
      </w:r>
      <w:r w:rsidR="00AA1712" w:rsidRPr="00345D7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Наличие условий организации обучения и воспитания обучающихся с</w:t>
      </w:r>
      <w:r w:rsidR="000A6EC8" w:rsidRPr="00345D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 и инвалидов</w:t>
      </w:r>
    </w:p>
    <w:tbl>
      <w:tblPr>
        <w:tblStyle w:val="3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7768"/>
        <w:gridCol w:w="1943"/>
      </w:tblGrid>
      <w:tr w:rsidR="00B772AD" w:rsidRPr="00A449D8" w14:paraId="1AC90E84" w14:textId="77777777" w:rsidTr="00AA4E99">
        <w:trPr>
          <w:tblHeader/>
        </w:trPr>
        <w:tc>
          <w:tcPr>
            <w:tcW w:w="347" w:type="pct"/>
            <w:vAlign w:val="center"/>
          </w:tcPr>
          <w:p w14:paraId="232EFFA2" w14:textId="77777777" w:rsidR="00B772AD" w:rsidRPr="00A449D8" w:rsidRDefault="0083188A" w:rsidP="007A6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22" w:type="pct"/>
            <w:vAlign w:val="center"/>
          </w:tcPr>
          <w:p w14:paraId="5D119E3A" w14:textId="77777777" w:rsidR="00B772AD" w:rsidRPr="00A449D8" w:rsidRDefault="0083188A" w:rsidP="007A6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14:paraId="07EFEFA4" w14:textId="77777777" w:rsidR="00B772AD" w:rsidRPr="00A449D8" w:rsidRDefault="0083188A" w:rsidP="007A6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B772AD" w:rsidRPr="00A449D8" w14:paraId="03FCA74E" w14:textId="77777777" w:rsidTr="00AA4E99">
        <w:tc>
          <w:tcPr>
            <w:tcW w:w="347" w:type="pct"/>
            <w:vAlign w:val="center"/>
          </w:tcPr>
          <w:p w14:paraId="2E3EB0AD" w14:textId="77777777" w:rsidR="00B772AD" w:rsidRPr="00A449D8" w:rsidRDefault="00B772AD" w:rsidP="007A6D0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360CA4B4" w14:textId="77777777" w:rsidR="00B772AD" w:rsidRPr="00A449D8" w:rsidRDefault="0083188A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обучающихся с ограниченными возможностями здоровья </w:t>
            </w:r>
          </w:p>
        </w:tc>
        <w:tc>
          <w:tcPr>
            <w:tcW w:w="931" w:type="pct"/>
          </w:tcPr>
          <w:p w14:paraId="1E176EA6" w14:textId="77777777" w:rsidR="00B772AD" w:rsidRPr="00A449D8" w:rsidRDefault="0083188A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0D7BBA5E" w14:textId="77777777" w:rsidTr="00AA4E99">
        <w:tc>
          <w:tcPr>
            <w:tcW w:w="347" w:type="pct"/>
            <w:vAlign w:val="center"/>
          </w:tcPr>
          <w:p w14:paraId="0EAB1C61" w14:textId="77777777" w:rsidR="00B772AD" w:rsidRPr="00A449D8" w:rsidRDefault="00B772AD" w:rsidP="007A6D0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556C5BD3" w14:textId="748D6024" w:rsidR="00B772AD" w:rsidRPr="00A449D8" w:rsidRDefault="00225AE8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специальных учебников, учебных пособий и дидактических материалов</w:t>
            </w:r>
          </w:p>
        </w:tc>
        <w:tc>
          <w:tcPr>
            <w:tcW w:w="931" w:type="pct"/>
          </w:tcPr>
          <w:p w14:paraId="390B9C66" w14:textId="77777777" w:rsidR="00B772AD" w:rsidRPr="00A449D8" w:rsidRDefault="0083188A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219FD78D" w14:textId="77777777" w:rsidTr="00AA4E99">
        <w:tc>
          <w:tcPr>
            <w:tcW w:w="347" w:type="pct"/>
            <w:vAlign w:val="center"/>
          </w:tcPr>
          <w:p w14:paraId="5EA95C4C" w14:textId="77777777" w:rsidR="00B772AD" w:rsidRPr="00A449D8" w:rsidRDefault="00B772AD" w:rsidP="007A6D0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2246B9A3" w14:textId="2FFF9B45" w:rsidR="00B772AD" w:rsidRPr="00A449D8" w:rsidRDefault="00225AE8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специальных технических средств обучения коллективного и индивидуального пользования</w:t>
            </w:r>
          </w:p>
        </w:tc>
        <w:tc>
          <w:tcPr>
            <w:tcW w:w="931" w:type="pct"/>
          </w:tcPr>
          <w:p w14:paraId="0E4C5685" w14:textId="77777777" w:rsidR="00B772AD" w:rsidRPr="00A449D8" w:rsidRDefault="0083188A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74A825D6" w14:textId="77777777" w:rsidTr="00AA4E99">
        <w:tc>
          <w:tcPr>
            <w:tcW w:w="347" w:type="pct"/>
            <w:vAlign w:val="center"/>
          </w:tcPr>
          <w:p w14:paraId="0C1D0EA6" w14:textId="77777777" w:rsidR="00B772AD" w:rsidRPr="00A449D8" w:rsidRDefault="00B772AD" w:rsidP="007A6D0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51C7A249" w14:textId="23BD22B8" w:rsidR="00B772AD" w:rsidRPr="00A449D8" w:rsidRDefault="00225AE8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обучающимся с ограниченными возможностями здоровья специальных технических средств обучения индивидуального пользования в постоянное пользование</w:t>
            </w:r>
          </w:p>
        </w:tc>
        <w:tc>
          <w:tcPr>
            <w:tcW w:w="931" w:type="pct"/>
          </w:tcPr>
          <w:p w14:paraId="72A9BC42" w14:textId="77777777" w:rsidR="00B772AD" w:rsidRPr="00A449D8" w:rsidRDefault="0083188A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72AD" w:rsidRPr="00A449D8" w14:paraId="54A7A75F" w14:textId="77777777" w:rsidTr="00AA4E99">
        <w:tc>
          <w:tcPr>
            <w:tcW w:w="347" w:type="pct"/>
            <w:vAlign w:val="center"/>
          </w:tcPr>
          <w:p w14:paraId="71C0784D" w14:textId="77777777" w:rsidR="00B772AD" w:rsidRPr="00A449D8" w:rsidRDefault="00B772AD" w:rsidP="007A6D0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7FD42206" w14:textId="55CF572B" w:rsidR="00B772AD" w:rsidRPr="00A449D8" w:rsidRDefault="00225AE8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 ассистента (помощника), оказывающего обучающимся необходимую техническую помощь</w:t>
            </w:r>
          </w:p>
        </w:tc>
        <w:tc>
          <w:tcPr>
            <w:tcW w:w="931" w:type="pct"/>
          </w:tcPr>
          <w:p w14:paraId="082A2A5B" w14:textId="77777777" w:rsidR="00B772AD" w:rsidRPr="00A449D8" w:rsidRDefault="0083188A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798D889A" w14:textId="77777777" w:rsidTr="00AA4E99">
        <w:tc>
          <w:tcPr>
            <w:tcW w:w="347" w:type="pct"/>
            <w:vAlign w:val="center"/>
          </w:tcPr>
          <w:p w14:paraId="3ECCB7D6" w14:textId="77777777" w:rsidR="00B772AD" w:rsidRPr="00A449D8" w:rsidRDefault="00B772AD" w:rsidP="007A6D0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4EB55BCA" w14:textId="65D7BA91" w:rsidR="00B772AD" w:rsidRPr="00A449D8" w:rsidRDefault="00225AE8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</w:t>
            </w:r>
          </w:p>
        </w:tc>
        <w:tc>
          <w:tcPr>
            <w:tcW w:w="931" w:type="pct"/>
          </w:tcPr>
          <w:p w14:paraId="1E8F466D" w14:textId="77777777" w:rsidR="00B772AD" w:rsidRPr="00A449D8" w:rsidRDefault="0083188A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0AA0068F" w14:textId="77777777" w:rsidTr="00AA4E99">
        <w:tc>
          <w:tcPr>
            <w:tcW w:w="347" w:type="pct"/>
            <w:vAlign w:val="center"/>
          </w:tcPr>
          <w:p w14:paraId="45BE8750" w14:textId="77777777" w:rsidR="00B772AD" w:rsidRPr="00A449D8" w:rsidRDefault="00B772AD" w:rsidP="007A6D0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3959DC35" w14:textId="5673E8E5" w:rsidR="00B772AD" w:rsidRPr="00A449D8" w:rsidRDefault="00225AE8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</w:p>
        </w:tc>
        <w:tc>
          <w:tcPr>
            <w:tcW w:w="931" w:type="pct"/>
          </w:tcPr>
          <w:p w14:paraId="4761B66B" w14:textId="77777777" w:rsidR="00B772AD" w:rsidRPr="00A449D8" w:rsidRDefault="0083188A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33FFBC37" w14:textId="77777777" w:rsidTr="00AA4E99">
        <w:tc>
          <w:tcPr>
            <w:tcW w:w="347" w:type="pct"/>
            <w:vAlign w:val="center"/>
          </w:tcPr>
          <w:p w14:paraId="38284DB4" w14:textId="77777777" w:rsidR="00B772AD" w:rsidRPr="00A449D8" w:rsidRDefault="00B772AD" w:rsidP="007A6D0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14:paraId="7D39BD3E" w14:textId="77FFE133" w:rsidR="00B772AD" w:rsidRPr="00A449D8" w:rsidRDefault="00BC0C1A" w:rsidP="007A6D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казание </w:t>
            </w:r>
            <w:r w:rsidR="0083188A"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психологической и другой консультативной помощи обучающимся с ограниченными возможностями здоровья</w:t>
            </w:r>
          </w:p>
        </w:tc>
        <w:tc>
          <w:tcPr>
            <w:tcW w:w="931" w:type="pct"/>
          </w:tcPr>
          <w:p w14:paraId="2B1DDEF9" w14:textId="77777777" w:rsidR="00B772AD" w:rsidRPr="00A449D8" w:rsidRDefault="0083188A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2AD" w:rsidRPr="00A449D8" w14:paraId="7FA7B6D1" w14:textId="77777777" w:rsidTr="00AA4E99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67F0" w14:textId="77777777" w:rsidR="00B772AD" w:rsidRPr="00A449D8" w:rsidRDefault="0083188A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14:paraId="797459D8" w14:textId="77777777" w:rsidR="00B772AD" w:rsidRPr="00A449D8" w:rsidRDefault="0083188A" w:rsidP="007A6D04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14:paraId="601D59CC" w14:textId="77777777" w:rsidR="00B772AD" w:rsidRPr="00345D74" w:rsidRDefault="0083188A" w:rsidP="0083188A">
      <w:pPr>
        <w:spacing w:after="140" w:line="240" w:lineRule="auto"/>
        <w:jc w:val="both"/>
      </w:pPr>
      <w:r w:rsidRPr="00345D74">
        <w:br w:type="page"/>
      </w:r>
    </w:p>
    <w:p w14:paraId="5DB7FF28" w14:textId="77777777" w:rsidR="004F5340" w:rsidRPr="00345D74" w:rsidRDefault="004F5340" w:rsidP="004F5340">
      <w:pPr>
        <w:spacing w:after="140" w:line="240" w:lineRule="auto"/>
        <w:jc w:val="right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14:paraId="6F1ECABE" w14:textId="77777777" w:rsidR="004F5340" w:rsidRPr="00345D74" w:rsidRDefault="004F5340" w:rsidP="004F5340">
      <w:pPr>
        <w:spacing w:after="0" w:line="240" w:lineRule="auto"/>
        <w:jc w:val="center"/>
      </w:pPr>
      <w:r w:rsidRPr="00345D74">
        <w:rPr>
          <w:rFonts w:ascii="Times New Roman" w:eastAsia="Times New Roman" w:hAnsi="Times New Roman" w:cs="Times New Roman"/>
          <w:b/>
          <w:sz w:val="28"/>
          <w:szCs w:val="28"/>
        </w:rPr>
        <w:t>Вопросы и балльная оценка на ответы анкеты № 2</w:t>
      </w:r>
    </w:p>
    <w:p w14:paraId="0B54DED3" w14:textId="0073E834" w:rsidR="004F5340" w:rsidRPr="00345D74" w:rsidRDefault="004F5340" w:rsidP="00AA4E99">
      <w:pPr>
        <w:spacing w:after="120" w:line="240" w:lineRule="auto"/>
        <w:jc w:val="center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(размещается в открытом доступе в целях обследования мнения </w:t>
      </w:r>
      <w:r w:rsidR="00F3156C" w:rsidRPr="009C5158">
        <w:rPr>
          <w:rFonts w:ascii="Times New Roman" w:eastAsia="Times New Roman" w:hAnsi="Times New Roman" w:cs="Times New Roman"/>
          <w:sz w:val="28"/>
          <w:szCs w:val="28"/>
        </w:rPr>
        <w:t>участниками образовательного процесса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, заполняется респондентами)</w:t>
      </w:r>
    </w:p>
    <w:tbl>
      <w:tblPr>
        <w:tblStyle w:val="20"/>
        <w:tblW w:w="10535" w:type="dxa"/>
        <w:tblInd w:w="-3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487"/>
        <w:gridCol w:w="3757"/>
        <w:gridCol w:w="709"/>
        <w:gridCol w:w="5582"/>
      </w:tblGrid>
      <w:tr w:rsidR="004F5340" w:rsidRPr="00DE5709" w14:paraId="12EABAC4" w14:textId="77777777" w:rsidTr="006D3F7E">
        <w:trPr>
          <w:trHeight w:val="170"/>
          <w:tblHeader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9A0E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F2EA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Вопросы анкеты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FAB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582" w:type="dxa"/>
          </w:tcPr>
          <w:p w14:paraId="2026FDFE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4F5340" w:rsidRPr="00DE5709" w14:paraId="56B73144" w14:textId="77777777" w:rsidTr="006D3F7E">
        <w:trPr>
          <w:trHeight w:val="20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B9B3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492E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Открытость и доступность информации, размещенной на официальном сайте</w:t>
            </w:r>
          </w:p>
        </w:tc>
      </w:tr>
      <w:tr w:rsidR="004F5340" w:rsidRPr="00DE5709" w14:paraId="590243E1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9E973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DC242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Полнота и актуальность информации об организации и ее деятельности</w:t>
            </w:r>
          </w:p>
        </w:tc>
      </w:tr>
      <w:tr w:rsidR="004F5340" w:rsidRPr="00DE5709" w14:paraId="6EC8114C" w14:textId="77777777" w:rsidTr="006D3F7E">
        <w:trPr>
          <w:trHeight w:val="20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2E9C7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455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0B5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556069CF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отсутствует</w:t>
            </w:r>
          </w:p>
        </w:tc>
      </w:tr>
      <w:tr w:rsidR="004F5340" w:rsidRPr="00DE5709" w14:paraId="2A4B9CE8" w14:textId="77777777" w:rsidTr="006D3F7E">
        <w:trPr>
          <w:trHeight w:val="20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C8E6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05172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1738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14:paraId="04FAF312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представлена не полностью, не структурирована, не актуальна</w:t>
            </w:r>
          </w:p>
        </w:tc>
      </w:tr>
      <w:tr w:rsidR="004F5340" w:rsidRPr="00DE5709" w14:paraId="6752C0B1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3FE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6A85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76115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0C244AB5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представлена полностью, плохо структурирована, не актуальна</w:t>
            </w:r>
          </w:p>
        </w:tc>
      </w:tr>
      <w:tr w:rsidR="004F5340" w:rsidRPr="00DE5709" w14:paraId="303D0D50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7365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BB078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CCC7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04C5B853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представлена полностью, хорошо структурирована, частично не актуальна</w:t>
            </w:r>
            <w:r w:rsidRPr="00DE5709" w:rsidDel="0073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5340" w:rsidRPr="00DE5709" w14:paraId="754ED2F9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82A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4997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0DD98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04420F3A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размещена полностью, хорошо структурирована, актуальна</w:t>
            </w:r>
            <w:r w:rsidRPr="00DE5709" w:rsidDel="005F2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5340" w:rsidRPr="00DE5709" w14:paraId="285494EA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8F6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AEA8A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сведений о педагогических работниках организации</w:t>
            </w:r>
          </w:p>
        </w:tc>
      </w:tr>
      <w:tr w:rsidR="004F5340" w:rsidRPr="00DE5709" w14:paraId="1A238C3C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9452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FA4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59CF5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6F83460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отсутствует</w:t>
            </w:r>
          </w:p>
        </w:tc>
      </w:tr>
      <w:tr w:rsidR="004F5340" w:rsidRPr="00DE5709" w14:paraId="16E4A3B6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AB18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94A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C75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14:paraId="79C85EA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представлена не полностью</w:t>
            </w:r>
          </w:p>
        </w:tc>
      </w:tr>
      <w:tr w:rsidR="004F5340" w:rsidRPr="00DE5709" w14:paraId="4E4A9C70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92BA5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516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9F6F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25CD413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представлена полностью, но со значительными недостатками</w:t>
            </w:r>
          </w:p>
        </w:tc>
      </w:tr>
      <w:tr w:rsidR="004F5340" w:rsidRPr="00DE5709" w14:paraId="64329784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051E7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BCE5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57CF3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5217555C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представлена полностью, за исключением незначительных недостатков</w:t>
            </w:r>
          </w:p>
        </w:tc>
      </w:tr>
      <w:tr w:rsidR="004F5340" w:rsidRPr="00DE5709" w14:paraId="5077A5DB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B8EC7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12A6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3AD05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5A21744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размещена полностью, размещена актуальная информация</w:t>
            </w:r>
          </w:p>
        </w:tc>
      </w:tr>
      <w:tr w:rsidR="004F5340" w:rsidRPr="00DE5709" w14:paraId="259703F9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B46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E9D57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4F5340" w:rsidRPr="00DE5709" w14:paraId="74A2A32A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03A7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03E0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9497F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22355FA3" w14:textId="799FBCFF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взаимодействие с </w:t>
            </w:r>
            <w:r w:rsidR="00F3156C" w:rsidRPr="00F3156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участниками образовательного процесса</w:t>
            </w:r>
            <w:r w:rsidR="00F3156C" w:rsidRPr="00F3156C" w:rsidDel="00F315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 обеспечено</w:t>
            </w:r>
          </w:p>
        </w:tc>
      </w:tr>
      <w:tr w:rsidR="004F5340" w:rsidRPr="00DE5709" w14:paraId="03F1F7BB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6FE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2DAB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C6482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14:paraId="6F78AF82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работа телефона горячей линии по вопросам оказания образовательных услуг</w:t>
            </w:r>
          </w:p>
        </w:tc>
      </w:tr>
      <w:tr w:rsidR="004F5340" w:rsidRPr="00DE5709" w14:paraId="52C6E830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96AD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3C26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865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39216FB3" w14:textId="002285FE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обеспечена работа телефона горячей линии, взаимодействие с </w:t>
            </w:r>
            <w:r w:rsidR="00F3156C" w:rsidRPr="00F3156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участниками образовательного процесса</w:t>
            </w:r>
            <w:r w:rsidR="00F3156C" w:rsidRPr="00F3156C" w:rsidDel="00F315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обеспечено по электронной почте</w:t>
            </w:r>
          </w:p>
        </w:tc>
      </w:tr>
      <w:tr w:rsidR="004F5340" w:rsidRPr="00DE5709" w14:paraId="0C274719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623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A2B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CAAD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51F3AC56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</w:t>
            </w:r>
          </w:p>
        </w:tc>
      </w:tr>
      <w:tr w:rsidR="004F5340" w:rsidRPr="00DE5709" w14:paraId="6F9018F3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341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F38E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756E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50EEADD8" w14:textId="477B09F6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Обеспечена работа телефона горячей линии, налажено взаимодействие по электронной почте, на сайте организации 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функционирует гостевая книга, обеспечена техническая возможность проведения онлайн-опросов</w:t>
            </w:r>
            <w:r w:rsidR="00B261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</w:t>
            </w:r>
            <w:r w:rsidR="00B26110">
              <w:rPr>
                <w:rFonts w:ascii="Times New Roman" w:eastAsia="Times New Roman" w:hAnsi="Times New Roman" w:cs="Times New Roman"/>
                <w:sz w:val="20"/>
                <w:szCs w:val="20"/>
              </w:rPr>
              <w:t>ирование)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изучения мнений и получения предложений по разным направлениям деятельности </w:t>
            </w:r>
            <w:r w:rsidR="00B261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образовательной 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</w:p>
        </w:tc>
      </w:tr>
      <w:tr w:rsidR="004F5340" w:rsidRPr="00DE5709" w14:paraId="5A083ED3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082F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1.4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A7C0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</w:tr>
      <w:tr w:rsidR="004F5340" w:rsidRPr="00DE5709" w14:paraId="70BADE7C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08D6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A79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78B8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2CD7E00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 обеспечена доступность сведений о ходе рассмотрения обращения граждан</w:t>
            </w:r>
          </w:p>
        </w:tc>
      </w:tr>
      <w:tr w:rsidR="004F5340" w:rsidRPr="00DE5709" w14:paraId="5901A1CE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28B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D7D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272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14:paraId="576501C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статистической информации о ходе рассмотрения обращений граждан на сайте</w:t>
            </w:r>
          </w:p>
        </w:tc>
      </w:tr>
      <w:tr w:rsidR="004F5340" w:rsidRPr="00DE5709" w14:paraId="1B34F981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9415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D6B5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BF1A7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4D824F9C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возможность получить информацию о ходе рассмотрения обращений граждан по телефону</w:t>
            </w:r>
          </w:p>
        </w:tc>
      </w:tr>
      <w:tr w:rsidR="004F5340" w:rsidRPr="00DE5709" w14:paraId="5DBBDC50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779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BEE3C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F579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008086B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возможность получить информацию о ходе рассмотрения обращений граждан по телефону, электронной почте</w:t>
            </w:r>
          </w:p>
        </w:tc>
      </w:tr>
      <w:tr w:rsidR="004F5340" w:rsidRPr="00DE5709" w14:paraId="66479E92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FC2C2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F355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17A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37522AF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техническая возможность получения сведений о ходе рассмотрения обращений граждан в режиме реального времени</w:t>
            </w:r>
          </w:p>
        </w:tc>
      </w:tr>
      <w:tr w:rsidR="004F5340" w:rsidRPr="00DE5709" w14:paraId="19D7F125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3A8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3D2F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4F5340" w:rsidRPr="00DE5709" w14:paraId="1FAA034F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ACD58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46596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Материально-техническое и информационное обеспечение организации</w:t>
            </w:r>
          </w:p>
        </w:tc>
      </w:tr>
      <w:tr w:rsidR="004F5340" w:rsidRPr="00DE5709" w14:paraId="1BAA423A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C30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0529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C48C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7C71252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полностью отсутствуют электронные и бумажные средства обучения, читальные и методические кабинеты</w:t>
            </w:r>
          </w:p>
        </w:tc>
      </w:tr>
      <w:tr w:rsidR="004F5340" w:rsidRPr="00DE5709" w14:paraId="0E1D9DE8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B5973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7B53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F043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14:paraId="79D2268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имеются бумажные средства обучения, читальные и методические кабинеты, отсутствуют электронные средства обучения</w:t>
            </w:r>
          </w:p>
        </w:tc>
      </w:tr>
      <w:tr w:rsidR="004F5340" w:rsidRPr="00DE5709" w14:paraId="28012614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F870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CD94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89E02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65F2A06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имеются бумажные средства обучения, читальные и методические кабинеты, частично есть электронные средства обучения</w:t>
            </w:r>
          </w:p>
        </w:tc>
      </w:tr>
      <w:tr w:rsidR="004F5340" w:rsidRPr="00DE5709" w14:paraId="2E887B57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94BF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D482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658DC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2B8BD57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имеются бумажные средства обучения, читальные и методические кабинеты, электронные средства обучения, за исключением доступа к интернету </w:t>
            </w:r>
          </w:p>
        </w:tc>
      </w:tr>
      <w:tr w:rsidR="004F5340" w:rsidRPr="00DE5709" w14:paraId="375C4462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74EC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2640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4B976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19CBB7F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имеются бумажные средства обучения, читальные и методические кабинеты, электронные средства обучения, включая доступ к интернету</w:t>
            </w:r>
          </w:p>
        </w:tc>
      </w:tr>
      <w:tr w:rsidR="004F5340" w:rsidRPr="00DE5709" w14:paraId="33BD3B0E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4767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3885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4F5340" w:rsidRPr="00DE5709" w14:paraId="00A6D308" w14:textId="77777777" w:rsidTr="006D3F7E">
        <w:trPr>
          <w:trHeight w:val="57"/>
        </w:trPr>
        <w:tc>
          <w:tcPr>
            <w:tcW w:w="1053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61C6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Условия для охраны и укрепления здоровья:</w:t>
            </w:r>
          </w:p>
        </w:tc>
      </w:tr>
      <w:tr w:rsidR="004F5340" w:rsidRPr="00DE5709" w14:paraId="5394264C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A952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9ACD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7F8F3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14065FC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необходимые условия не созданы - (отсутствует спортивный зал и спортивные площадки, столовая (буфет)</w:t>
            </w:r>
          </w:p>
        </w:tc>
      </w:tr>
      <w:tr w:rsidR="004F5340" w:rsidRPr="00DE5709" w14:paraId="103B60A9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161F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3AA0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D29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14:paraId="3BCF068F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имеет только физкультурный зал</w:t>
            </w:r>
          </w:p>
        </w:tc>
      </w:tr>
      <w:tr w:rsidR="004F5340" w:rsidRPr="00DE5709" w14:paraId="278EA566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FC86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F854F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FF5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0E56808F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оборудована всеми необходимыми спортивными сооружениями (спортзал, стадион и пр.)</w:t>
            </w:r>
          </w:p>
        </w:tc>
      </w:tr>
      <w:tr w:rsidR="004F5340" w:rsidRPr="00DE5709" w14:paraId="1D354CF5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FD6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5B0A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257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4A258A3E" w14:textId="275A1405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организация оборудована всеми необходимыми спортивными сооружениями</w:t>
            </w:r>
            <w:r w:rsidR="00392270"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имеются в наличии программы дополнительного образования физкультурно-спортивной направленности</w:t>
            </w:r>
          </w:p>
        </w:tc>
      </w:tr>
      <w:tr w:rsidR="004F5340" w:rsidRPr="00DE5709" w14:paraId="5232DB45" w14:textId="77777777" w:rsidTr="006D3F7E">
        <w:trPr>
          <w:trHeight w:val="57"/>
        </w:trPr>
        <w:tc>
          <w:tcPr>
            <w:tcW w:w="1053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2414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Условия по организации питания обучающихся:</w:t>
            </w:r>
          </w:p>
        </w:tc>
      </w:tr>
      <w:tr w:rsidR="004F5340" w:rsidRPr="00DE5709" w14:paraId="10E91745" w14:textId="77777777" w:rsidTr="006D3F7E">
        <w:trPr>
          <w:trHeight w:val="251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D54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C3418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64D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48A584E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необходимые условия не созданы - (отсутствует столовая (буфет))</w:t>
            </w:r>
          </w:p>
        </w:tc>
      </w:tr>
      <w:tr w:rsidR="004F5340" w:rsidRPr="00DE5709" w14:paraId="0DE26C74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7B1F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31EC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60686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14:paraId="3ED509B6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color w:val="auto"/>
                <w:sz w:val="20"/>
                <w:szCs w:val="20"/>
              </w:rPr>
              <w:t xml:space="preserve"> </w:t>
            </w: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</w:t>
            </w:r>
          </w:p>
        </w:tc>
      </w:tr>
      <w:tr w:rsidR="004F5340" w:rsidRPr="00DE5709" w14:paraId="7636F0A9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4FB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B0F4F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Условия для индивидуальной работы с обучающимися</w:t>
            </w:r>
          </w:p>
        </w:tc>
      </w:tr>
      <w:tr w:rsidR="004F5340" w:rsidRPr="00DE5709" w14:paraId="7A5E0E7D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B6E9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F7A8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E37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529006B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организации не созданы условия для индивидуальной работы с обучающимися</w:t>
            </w:r>
          </w:p>
        </w:tc>
      </w:tr>
      <w:tr w:rsidR="004F5340" w:rsidRPr="00DE5709" w14:paraId="1264FF46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CF38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049EC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0AD83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14:paraId="29ED5F12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hAnsi="Times New Roman" w:cs="Times New Roman"/>
                <w:sz w:val="20"/>
                <w:szCs w:val="20"/>
              </w:rPr>
              <w:t>условия созданы частично, с использованием электронных средств обучения, без доступа в интернет</w:t>
            </w:r>
          </w:p>
        </w:tc>
      </w:tr>
      <w:tr w:rsidR="004F5340" w:rsidRPr="00DE5709" w14:paraId="63423CEB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C9B7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4E8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F4E7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7191038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</w:t>
            </w:r>
          </w:p>
        </w:tc>
      </w:tr>
      <w:tr w:rsidR="004F5340" w:rsidRPr="00DE5709" w14:paraId="68C8C3AB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F795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204C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DB3C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5B370507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      </w:r>
          </w:p>
        </w:tc>
      </w:tr>
      <w:tr w:rsidR="004F5340" w:rsidRPr="00DE5709" w14:paraId="1C3EF948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7671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B8E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C1D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7A474C17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</w:tr>
      <w:tr w:rsidR="004F5340" w:rsidRPr="00DE5709" w14:paraId="2042ACB3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DFA6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F512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дополнительных образовательных программ</w:t>
            </w:r>
          </w:p>
        </w:tc>
      </w:tr>
      <w:tr w:rsidR="004F5340" w:rsidRPr="00DE5709" w14:paraId="0AB352C7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1DD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E1155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BB4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04CB6A22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образовательные программы не реализуются </w:t>
            </w:r>
          </w:p>
        </w:tc>
      </w:tr>
      <w:tr w:rsidR="004F5340" w:rsidRPr="00DE5709" w14:paraId="56F7F218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B4728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5791C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0E2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14:paraId="3AFEAB2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реализуется всего 1 дополнительная образовательная программа</w:t>
            </w:r>
          </w:p>
        </w:tc>
      </w:tr>
      <w:tr w:rsidR="004F5340" w:rsidRPr="00DE5709" w14:paraId="51E3317B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F6C26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490B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0D568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07A7F80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реализуется 2 дополнительных образовательных программа</w:t>
            </w:r>
          </w:p>
        </w:tc>
      </w:tr>
      <w:tr w:rsidR="004F5340" w:rsidRPr="00DE5709" w14:paraId="085BABED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2F1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0BB4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C6DC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24BD2C5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реализуются 3 дополнительные образовательные программы</w:t>
            </w:r>
          </w:p>
        </w:tc>
      </w:tr>
      <w:tr w:rsidR="004F5340" w:rsidRPr="00DE5709" w14:paraId="7132A517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F6928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F70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A22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024376D6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реализуются более 3 дополнительных образовательных программ</w:t>
            </w:r>
          </w:p>
        </w:tc>
      </w:tr>
      <w:tr w:rsidR="004F5340" w:rsidRPr="00DE5709" w14:paraId="18BC7910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449C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F7A1D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4F5340" w:rsidRPr="00DE5709" w14:paraId="5A078B01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1C1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E6C3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382DC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7E9FF85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 для развития творческих способностей не предоставлены</w:t>
            </w:r>
          </w:p>
        </w:tc>
      </w:tr>
      <w:tr w:rsidR="004F5340" w:rsidRPr="00DE5709" w14:paraId="13F40DA8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9E5F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489C3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5E338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14:paraId="658AABF7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предоставлены условия для участия обучающихся только в спортивных мероприятиях</w:t>
            </w:r>
          </w:p>
        </w:tc>
      </w:tr>
      <w:tr w:rsidR="004F5340" w:rsidRPr="00DE5709" w14:paraId="3C0796D6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A13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F49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удовлетворительно, но со 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0A8AF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582" w:type="dxa"/>
          </w:tcPr>
          <w:p w14:paraId="07A41007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предоставлены условия для участия обучающихся в спортивных </w:t>
            </w: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мероприятиях и частично в образовательных (олимпиады, выставки, смотры)</w:t>
            </w:r>
          </w:p>
        </w:tc>
      </w:tr>
      <w:tr w:rsidR="004F5340" w:rsidRPr="00DE5709" w14:paraId="62DFBE1E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275B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AF5D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7627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03BF745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 </w:t>
            </w:r>
          </w:p>
        </w:tc>
      </w:tr>
      <w:tr w:rsidR="004F5340" w:rsidRPr="00DE5709" w14:paraId="2EAABF73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76C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300D2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33F2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0B6B4E62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предоставлены все условия для участия обучающихся в международных и всероссийских олимпиадах и спортивных мероприятиях</w:t>
            </w:r>
          </w:p>
        </w:tc>
      </w:tr>
      <w:tr w:rsidR="004F5340" w:rsidRPr="00DE5709" w14:paraId="33ED1A3A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F5AF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0CA49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4F5340" w:rsidRPr="00DE5709" w14:paraId="2E5E56D2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F66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339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2853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0742F28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Отсутствуют условия для оказания вышеуказанных видов помощи </w:t>
            </w:r>
          </w:p>
        </w:tc>
      </w:tr>
      <w:tr w:rsidR="004F5340" w:rsidRPr="00DE5709" w14:paraId="561BAD15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77D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3BD9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0F36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14:paraId="1E70528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вышеуказанные виды помощи оказываются некачественно</w:t>
            </w:r>
          </w:p>
        </w:tc>
      </w:tr>
      <w:tr w:rsidR="004F5340" w:rsidRPr="00DE5709" w14:paraId="691ECC84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BF1D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AB96C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8541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7A3F4AA0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возможность качественно оказывать 1 из видов помощи (психолого-педагогической, медицинской или социальной)</w:t>
            </w:r>
          </w:p>
        </w:tc>
      </w:tr>
      <w:tr w:rsidR="004F5340" w:rsidRPr="00DE5709" w14:paraId="418A7983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CF7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47E6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0E75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7B1A786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возможность качественно оказывать как минимум 2 вида помощи (психолого-педагогической, медицинской или социальной)</w:t>
            </w:r>
          </w:p>
        </w:tc>
      </w:tr>
      <w:tr w:rsidR="004F5340" w:rsidRPr="00DE5709" w14:paraId="5A9DE05D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6BE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8565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337C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34C09195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возможность качественно оказывать все 3 вида помощи (психолого-педагогической, медицинской или социальной)</w:t>
            </w:r>
          </w:p>
        </w:tc>
      </w:tr>
      <w:tr w:rsidR="004F5340" w:rsidRPr="00DE5709" w14:paraId="7632D11D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5247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2.7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459B8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4F5340" w:rsidRPr="00DE5709" w14:paraId="66D19EBE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4D9C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707C1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145C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567F2595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полностью отсутствуют</w:t>
            </w:r>
          </w:p>
        </w:tc>
      </w:tr>
      <w:tr w:rsidR="004F5340" w:rsidRPr="00DE5709" w14:paraId="298A57C0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3C228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C37E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A25D6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14:paraId="6F8A5922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      </w:r>
          </w:p>
        </w:tc>
      </w:tr>
      <w:tr w:rsidR="004F5340" w:rsidRPr="00DE5709" w14:paraId="333D9BB1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37E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E092F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245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7C57113F" w14:textId="04BB41A1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</w:t>
            </w:r>
          </w:p>
        </w:tc>
      </w:tr>
      <w:tr w:rsidR="004F5340" w:rsidRPr="00DE5709" w14:paraId="51FAAEA9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AE3D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B4B4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4AD73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65CF04DE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      </w:r>
          </w:p>
        </w:tc>
      </w:tr>
      <w:tr w:rsidR="004F5340" w:rsidRPr="00DE5709" w14:paraId="6A11A38C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B6675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60E8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8C4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6132847D" w14:textId="321B48EE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полностью соответствуют потребностям</w:t>
            </w:r>
            <w:r w:rsidR="00152E75"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5340" w:rsidRPr="00DE5709" w14:paraId="4120E105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C2087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8BFBF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Доброжелательность, вежливость, компетентность работников</w:t>
            </w:r>
          </w:p>
        </w:tc>
      </w:tr>
      <w:tr w:rsidR="004F5340" w:rsidRPr="00DE5709" w14:paraId="56C0E5B5" w14:textId="77777777" w:rsidTr="006D3F7E">
        <w:trPr>
          <w:trHeight w:val="84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6678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C16A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Доброжелательность и вежливость работников</w:t>
            </w:r>
          </w:p>
        </w:tc>
      </w:tr>
      <w:tr w:rsidR="004F5340" w:rsidRPr="00DE5709" w14:paraId="4AE9A7F6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947AA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F28B6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B3CC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00835F3F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</w:tr>
      <w:tr w:rsidR="004F5340" w:rsidRPr="00DE5709" w14:paraId="13152DBC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CF24B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EE21" w14:textId="0140961B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3B62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29ADFED0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</w:tr>
      <w:tr w:rsidR="004F5340" w:rsidRPr="00DE5709" w14:paraId="1444E86A" w14:textId="20CAB920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8334E" w14:textId="58742E5D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4FF0B" w14:textId="0FA43F22" w:rsidR="004F5340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но есть недостатки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1C51" w14:textId="21F1C768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4DA028AA" w14:textId="48F60280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</w:tr>
      <w:tr w:rsidR="004F5340" w:rsidRPr="00DE5709" w14:paraId="29AC4EA7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4D82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4A84F" w14:textId="0D2E441E" w:rsidR="004F5340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A042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65F601B4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</w:tr>
      <w:tr w:rsidR="004F5340" w:rsidRPr="00DE5709" w14:paraId="6BE07713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2499" w14:textId="77777777" w:rsidR="004F5340" w:rsidRPr="00DE5709" w:rsidRDefault="004F5340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E9CF" w14:textId="77777777" w:rsidR="004F5340" w:rsidRPr="00DE5709" w:rsidRDefault="004F5340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Компетентность работников</w:t>
            </w:r>
          </w:p>
        </w:tc>
      </w:tr>
      <w:tr w:rsidR="00E076C4" w:rsidRPr="00DE5709" w14:paraId="7C2AA3A6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4FBAE" w14:textId="77777777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80BB6" w14:textId="7C172123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4C96" w14:textId="1E5F430A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7194FFEA" w14:textId="479B8BE8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</w:tr>
      <w:tr w:rsidR="00E076C4" w:rsidRPr="00DE5709" w14:paraId="2E89B5F8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C7EAB" w14:textId="77777777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449C8" w14:textId="3B75846A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2118" w14:textId="2665A6AF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797592B2" w14:textId="24B848B0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</w:tr>
      <w:tr w:rsidR="00E076C4" w:rsidRPr="00DE5709" w14:paraId="79D917E5" w14:textId="08CA9D2A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B4468" w14:textId="39CCCBC0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189B" w14:textId="4CC95BDB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но есть недостатки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8CF71" w14:textId="63D5CB2E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59BB19C9" w14:textId="1BE08FC3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</w:tr>
      <w:tr w:rsidR="00E076C4" w:rsidRPr="00DE5709" w14:paraId="3E8A5F24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6B144" w14:textId="77777777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B47F6" w14:textId="10F7DC79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45C11" w14:textId="0FD1BD04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30CCDEC1" w14:textId="7C4CF89F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</w:tr>
      <w:tr w:rsidR="00E076C4" w:rsidRPr="00DE5709" w14:paraId="695A64B1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B76D" w14:textId="77777777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B826" w14:textId="77777777" w:rsidR="00E076C4" w:rsidRPr="00DE5709" w:rsidRDefault="00E076C4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 удовлетворение качеством образовательной деятельности организации</w:t>
            </w:r>
          </w:p>
        </w:tc>
      </w:tr>
      <w:tr w:rsidR="00E076C4" w:rsidRPr="00DE5709" w14:paraId="0DF578AA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5C0CD" w14:textId="77777777" w:rsidR="00E076C4" w:rsidRPr="00DE5709" w:rsidRDefault="00E076C4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264E4" w14:textId="77777777" w:rsidR="00E076C4" w:rsidRPr="00DE5709" w:rsidRDefault="00E076C4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Удовлетворение материально-техническим обеспечением организации</w:t>
            </w:r>
          </w:p>
        </w:tc>
      </w:tr>
      <w:tr w:rsidR="00AA4E99" w:rsidRPr="00DE5709" w14:paraId="6868385C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D293" w14:textId="77777777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0973" w14:textId="20BA769C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85585" w14:textId="3BCC3DE3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3D75B9DD" w14:textId="2C58F0F6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</w:tr>
      <w:tr w:rsidR="00AA4E99" w:rsidRPr="00DE5709" w14:paraId="266DAD0C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F5B1" w14:textId="77777777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5F91" w14:textId="677837C1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81678" w14:textId="348017F8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5B92B66F" w14:textId="57DFB096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</w:tr>
      <w:tr w:rsidR="00AA4E99" w:rsidRPr="00DE5709" w14:paraId="25406263" w14:textId="574D2CA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6E57" w14:textId="150CAEB4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D64C" w14:textId="2AA1AF6A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но есть недостатки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F0184" w14:textId="1B5C5746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696A11F9" w14:textId="74BC51D9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</w:tr>
      <w:tr w:rsidR="00AA4E99" w:rsidRPr="00DE5709" w14:paraId="16CF4485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3D24" w14:textId="77777777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6B5C" w14:textId="5799FC12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AE18" w14:textId="3D02AA4D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7177AA5A" w14:textId="47CEDD2A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</w:tr>
      <w:tr w:rsidR="00AA4E99" w:rsidRPr="00DE5709" w14:paraId="484AA54D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46587" w14:textId="77777777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7C342" w14:textId="77777777" w:rsidR="00AA4E99" w:rsidRPr="00DE5709" w:rsidRDefault="00AA4E99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Удовлетворение качеством предоставляемых образовательных услуг</w:t>
            </w:r>
          </w:p>
        </w:tc>
      </w:tr>
      <w:tr w:rsidR="00AA4E99" w:rsidRPr="00DE5709" w14:paraId="05418D48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44B38" w14:textId="77777777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91CB" w14:textId="4BA59BBD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C22F" w14:textId="665CE947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773D49B5" w14:textId="40277083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</w:tr>
      <w:tr w:rsidR="00AA4E99" w:rsidRPr="00DE5709" w14:paraId="291670DC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54645" w14:textId="77777777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59CF6" w14:textId="534EDE17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3F50" w14:textId="22EBB961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6970D7DF" w14:textId="78C3A978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</w:tr>
      <w:tr w:rsidR="00AA4E99" w:rsidRPr="00DE5709" w14:paraId="08501D97" w14:textId="38573B80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48282" w14:textId="4D61DC3A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A638" w14:textId="68BA7EF5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но есть недостатки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888E3" w14:textId="479ED8FD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65083E6F" w14:textId="2DCD7128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</w:tr>
      <w:tr w:rsidR="00AA4E99" w:rsidRPr="00DE5709" w14:paraId="75C475B7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BE79A" w14:textId="77777777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0A5D6" w14:textId="2E316586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C0A1" w14:textId="6C779485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5EB8E20A" w14:textId="329343B0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</w:tr>
      <w:tr w:rsidR="00AA4E99" w:rsidRPr="00DE5709" w14:paraId="58E66B0C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4F6C1" w14:textId="77777777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00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F499" w14:textId="77777777" w:rsidR="00AA4E99" w:rsidRPr="00DE5709" w:rsidRDefault="00AA4E99" w:rsidP="006D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Готовность рекомендовать организацию родственникам и знакомым</w:t>
            </w:r>
          </w:p>
        </w:tc>
      </w:tr>
      <w:tr w:rsidR="00AA4E99" w:rsidRPr="00DE5709" w14:paraId="66F96974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5808E" w14:textId="77777777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18F37" w14:textId="2800E036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23B3" w14:textId="379BF4B3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14:paraId="0C064107" w14:textId="3390F383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</w:tr>
      <w:tr w:rsidR="00AA4E99" w:rsidRPr="00DE5709" w14:paraId="0579E7E9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EC75F" w14:textId="77777777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37B0D" w14:textId="15114B42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47F02" w14:textId="10AA3213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14:paraId="25994F0A" w14:textId="4A3F6B76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</w:tr>
      <w:tr w:rsidR="00AA4E99" w:rsidRPr="00DE5709" w14:paraId="40D0D2C2" w14:textId="361FB41C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8EBE" w14:textId="17BB5D6C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D23C" w14:textId="6F30E852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но есть недостатки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01F03" w14:textId="342E974C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14:paraId="3502A06A" w14:textId="134BE27A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</w:tr>
      <w:tr w:rsidR="00AA4E99" w:rsidRPr="00DE5709" w14:paraId="6AE5DB5F" w14:textId="77777777" w:rsidTr="006D3F7E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248F" w14:textId="77777777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51BF" w14:textId="5C19A261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F762" w14:textId="21D05E86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14:paraId="52B45320" w14:textId="58E777FA" w:rsidR="00AA4E99" w:rsidRPr="00DE5709" w:rsidRDefault="00AA4E99" w:rsidP="006D3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</w:tr>
    </w:tbl>
    <w:p w14:paraId="66191986" w14:textId="662728C2" w:rsidR="00E82FC7" w:rsidRDefault="00E82FC7" w:rsidP="00AA4E99">
      <w:pPr>
        <w:jc w:val="right"/>
      </w:pPr>
    </w:p>
    <w:p w14:paraId="07537E82" w14:textId="2F370A52" w:rsidR="00441746" w:rsidRDefault="00441746"/>
    <w:p w14:paraId="6D93B391" w14:textId="77777777" w:rsidR="00441746" w:rsidRDefault="00441746">
      <w:r>
        <w:br w:type="page"/>
      </w:r>
    </w:p>
    <w:p w14:paraId="581B2376" w14:textId="01D39333" w:rsidR="00441746" w:rsidRPr="00345D74" w:rsidRDefault="00441746" w:rsidP="00441746">
      <w:pPr>
        <w:spacing w:after="14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14:paraId="242C41A8" w14:textId="77777777" w:rsidR="00441746" w:rsidRDefault="00441746" w:rsidP="00441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DF9110" w14:textId="0BDD15FE" w:rsidR="00441746" w:rsidRDefault="00441746" w:rsidP="00441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Образец</w:t>
      </w:r>
      <w:r w:rsidRPr="00345D74">
        <w:rPr>
          <w:rFonts w:ascii="Times New Roman" w:eastAsia="Times New Roman" w:hAnsi="Times New Roman" w:cs="Times New Roman"/>
          <w:b/>
          <w:sz w:val="28"/>
          <w:szCs w:val="28"/>
        </w:rPr>
        <w:t xml:space="preserve"> анкеты № 1</w:t>
      </w:r>
    </w:p>
    <w:p w14:paraId="1A941936" w14:textId="77777777" w:rsidR="00441746" w:rsidRPr="00345D74" w:rsidRDefault="00441746" w:rsidP="00441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CCF425" w14:textId="06752A22" w:rsidR="00441746" w:rsidRPr="00C8614C" w:rsidRDefault="00441746" w:rsidP="004417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Анкета заполняется сотрудниками организации-оператора по каждой образовательной организации на основании анализа официального сайта обследуемой образовательной организации и других официальных источников информации.</w:t>
      </w:r>
    </w:p>
    <w:p w14:paraId="70BF0768" w14:textId="77777777" w:rsidR="00441746" w:rsidRPr="00C8614C" w:rsidRDefault="00441746" w:rsidP="00441746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4A736" w14:textId="26F64B67" w:rsidR="00441746" w:rsidRPr="00C8614C" w:rsidRDefault="00441746" w:rsidP="00441746">
      <w:pPr>
        <w:tabs>
          <w:tab w:val="left" w:pos="0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1.1. Полнота и актуальность информации об организации, осуществляющей образовательную деятельность (далее – организация), размещенной на официальном сайте организации в се</w:t>
      </w:r>
      <w:r w:rsidR="003F25E1" w:rsidRPr="00C8614C">
        <w:rPr>
          <w:rFonts w:ascii="Times New Roman" w:eastAsia="Times New Roman" w:hAnsi="Times New Roman" w:cs="Times New Roman"/>
          <w:sz w:val="24"/>
          <w:szCs w:val="24"/>
        </w:rPr>
        <w:t>ти «Интернет».</w:t>
      </w:r>
    </w:p>
    <w:p w14:paraId="63FA8CEE" w14:textId="77777777" w:rsidR="001C6CB8" w:rsidRPr="00C8614C" w:rsidRDefault="001C6CB8" w:rsidP="001C6CB8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один или несколько пунктов (при необходимости):</w:t>
      </w:r>
    </w:p>
    <w:p w14:paraId="3A1AB168" w14:textId="30929A35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деятельности организации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2D14B547" w14:textId="13DA47A0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структуре организации и органах ее управления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0E7B3E1C" w14:textId="38F99C77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документов об организации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290A7F6E" w14:textId="2C4E4E51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реализуемых образовательных программах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12C76ED6" w14:textId="63694700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финансово-хозяйственной деятельности организации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07F3D359" w14:textId="5D88F5E4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материально-техническом оснащении образовательного процесса в организации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6C856450" w14:textId="4F959550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порядке приема в образовательную организацию, обучения, отчисления, предоставления платных образовательных услуг</w:t>
      </w:r>
      <w:r w:rsidR="006D589A">
        <w:rPr>
          <w:rFonts w:ascii="Times New Roman" w:hAnsi="Times New Roman" w:cs="Times New Roman"/>
          <w:sz w:val="24"/>
          <w:szCs w:val="24"/>
        </w:rPr>
        <w:t>.</w:t>
      </w:r>
    </w:p>
    <w:p w14:paraId="1FAADEA2" w14:textId="77777777" w:rsidR="003F25E1" w:rsidRPr="00C8614C" w:rsidRDefault="003F25E1" w:rsidP="003F25E1">
      <w:p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52D56" w14:textId="17202FBE" w:rsidR="00441746" w:rsidRPr="00C8614C" w:rsidRDefault="00441746" w:rsidP="00441746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1.2. Наличие на официальном сайте организации в сети Интернет сведений о педагогических работниках организации</w:t>
      </w:r>
      <w:r w:rsidR="003F25E1" w:rsidRPr="00C86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38A57A" w14:textId="77777777" w:rsidR="001C6CB8" w:rsidRPr="00C8614C" w:rsidRDefault="001C6CB8" w:rsidP="001C6CB8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один или несколько пунктов (при необходимости):</w:t>
      </w:r>
    </w:p>
    <w:p w14:paraId="2C26D6F6" w14:textId="2404664A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руководителе организации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691172E2" w14:textId="1B86DBEB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контактных данных руководства организации: телефон, электронная почта (далее – контактные данные)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5D7127EF" w14:textId="3A9507E7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заместителе (-ях) руководителя организации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5915E1E0" w14:textId="5F273F26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контактных данных заместителей руководителя организации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3787375A" w14:textId="2E3C3065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перечня педагогического (научно-педагогического) состава организации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59633D87" w14:textId="39BD3FBA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ФИО, должности, контактных данных педагогических работников организации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4F3C48F9" w14:textId="794E1458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об уровне образования педагогических работников организации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56C845A2" w14:textId="3174F1C4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квалификации, ученом звании и степени (при наличии) педагогических работников организации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5C243523" w14:textId="427B4ED7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преподаваемых педагогическим работником организации дисциплинах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48D44113" w14:textId="084C6FEC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Наименование направления подготовки и (или) специальности</w:t>
      </w:r>
      <w:r w:rsidR="006D589A">
        <w:rPr>
          <w:rFonts w:ascii="Times New Roman" w:hAnsi="Times New Roman" w:cs="Times New Roman"/>
          <w:sz w:val="24"/>
          <w:szCs w:val="24"/>
        </w:rPr>
        <w:t>.</w:t>
      </w:r>
    </w:p>
    <w:p w14:paraId="1BF755F9" w14:textId="5E020446" w:rsidR="00441746" w:rsidRPr="00C8614C" w:rsidRDefault="00441746" w:rsidP="00441746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1.3. 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</w:t>
      </w:r>
      <w:r w:rsidR="003F25E1" w:rsidRPr="00C8614C">
        <w:rPr>
          <w:rFonts w:ascii="Times New Roman" w:eastAsia="Times New Roman" w:hAnsi="Times New Roman" w:cs="Times New Roman"/>
          <w:sz w:val="24"/>
          <w:szCs w:val="24"/>
        </w:rPr>
        <w:t>на улучшение работы организации.</w:t>
      </w:r>
    </w:p>
    <w:p w14:paraId="0E6AE0A0" w14:textId="6F553770" w:rsidR="003F25E1" w:rsidRPr="00C8614C" w:rsidRDefault="003F25E1" w:rsidP="00441746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один или несколько пунктов (при необходимости):</w:t>
      </w:r>
    </w:p>
    <w:p w14:paraId="6704529C" w14:textId="14BC5054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возможности взаимодействия участников образовательного процесса с организацией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2BE20CE8" w14:textId="77777777" w:rsidR="003F25E1" w:rsidRPr="00C8614C" w:rsidRDefault="003F25E1" w:rsidP="003F25E1">
      <w:pPr>
        <w:tabs>
          <w:tab w:val="left" w:pos="0"/>
        </w:tabs>
        <w:spacing w:after="1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в том числе:</w:t>
      </w:r>
    </w:p>
    <w:p w14:paraId="1A15D8C8" w14:textId="5BC971A8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lastRenderedPageBreak/>
        <w:t>по телефону (наличие контактных телефонов, указание времени возможного взаимодействия)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532A227C" w14:textId="2BD477C5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по электронной почте (наличие одного или нескольких электронных адресов)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1279C0DF" w14:textId="5FA66AAC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с помощью электронных сервисов (электронная форма для обращений участников образовательного процесса)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333CC41E" w14:textId="73B75003" w:rsidR="003F25E1" w:rsidRPr="00C8614C" w:rsidRDefault="003F25E1" w:rsidP="003F25E1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on-line взаимодействия с руководителями и педагогическими работниками образовательной организации)</w:t>
      </w:r>
      <w:r w:rsidR="006D589A">
        <w:rPr>
          <w:rFonts w:ascii="Times New Roman" w:hAnsi="Times New Roman" w:cs="Times New Roman"/>
          <w:sz w:val="24"/>
          <w:szCs w:val="24"/>
        </w:rPr>
        <w:t>.</w:t>
      </w:r>
    </w:p>
    <w:p w14:paraId="59175E47" w14:textId="1BA320C9" w:rsidR="00441746" w:rsidRPr="00C8614C" w:rsidRDefault="00441746" w:rsidP="00441746">
      <w:pPr>
        <w:widowControl w:val="0"/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1.4. Доступность сведений о ходе рассмотрения обращений, поступивших в организацию от заинтересованных граждан (по телефону, по электронной почте, с помощью электронных сервисов, доступных на официальном сайте организации)</w:t>
      </w:r>
      <w:r w:rsidR="006D58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CE6FD7" w14:textId="77777777" w:rsidR="001C6CB8" w:rsidRPr="00C8614C" w:rsidRDefault="001C6CB8" w:rsidP="001C6CB8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один или несколько пунктов (при необходимости):</w:t>
      </w:r>
    </w:p>
    <w:p w14:paraId="4BA1C714" w14:textId="15FBAB22" w:rsidR="001C6CB8" w:rsidRPr="00C8614C" w:rsidRDefault="001C6CB8" w:rsidP="001C6CB8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возможности поиска и получения сведений по реквизитам обращения о ходе его рассмотрения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185F2694" w14:textId="5639EE0C" w:rsidR="001C6CB8" w:rsidRPr="00C8614C" w:rsidRDefault="001C6CB8" w:rsidP="001C6CB8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ранжированной информации об обращениях граждан (жалобы, предложения, вопросы, иное и т.д.)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1557CD37" w14:textId="7999184B" w:rsidR="001C6CB8" w:rsidRPr="00C8614C" w:rsidRDefault="001C6CB8" w:rsidP="001C6CB8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5E7DD026" w14:textId="2DC55662" w:rsidR="001C6CB8" w:rsidRPr="00C8614C" w:rsidRDefault="001C6CB8" w:rsidP="001C6CB8">
      <w:pPr>
        <w:pStyle w:val="ad"/>
        <w:numPr>
          <w:ilvl w:val="0"/>
          <w:numId w:val="15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возможности отслеживания хода рассмотрения обращений граждан (например, статус обращения, наличие специалистов по взаимодействию с гражданами)</w:t>
      </w:r>
      <w:r w:rsidR="006D589A">
        <w:rPr>
          <w:rFonts w:ascii="Times New Roman" w:hAnsi="Times New Roman" w:cs="Times New Roman"/>
          <w:sz w:val="24"/>
          <w:szCs w:val="24"/>
        </w:rPr>
        <w:t>.</w:t>
      </w:r>
    </w:p>
    <w:p w14:paraId="2B40FCEE" w14:textId="77777777" w:rsidR="001C6CB8" w:rsidRPr="00C8614C" w:rsidRDefault="001C6CB8" w:rsidP="001C6CB8">
      <w:pPr>
        <w:widowControl w:val="0"/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47683" w14:textId="48B4EE1C" w:rsidR="00441746" w:rsidRPr="00C8614C" w:rsidRDefault="00441746" w:rsidP="001C6CB8">
      <w:pPr>
        <w:widowControl w:val="0"/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</w:r>
      <w:r w:rsidR="006D58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535E60" w14:textId="076E15C2" w:rsidR="00441746" w:rsidRPr="00C8614C" w:rsidRDefault="00441746" w:rsidP="00441746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2.1. 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</w:t>
      </w:r>
      <w:r w:rsidRPr="00C8614C">
        <w:rPr>
          <w:rStyle w:val="ac"/>
          <w:rFonts w:ascii="Times New Roman" w:eastAsia="Times New Roman" w:hAnsi="Times New Roman" w:cs="Times New Roman"/>
          <w:sz w:val="24"/>
          <w:szCs w:val="24"/>
        </w:rPr>
        <w:footnoteReference w:id="3"/>
      </w:r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 (в сопоставимых показателях)</w:t>
      </w:r>
      <w:r w:rsidR="006D58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2F275C" w14:textId="1974C0DA" w:rsidR="001C6CB8" w:rsidRPr="00C8614C" w:rsidRDefault="001C6CB8" w:rsidP="001C6CB8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 xml:space="preserve">Отметьте пункты, по которым образовательная организация имеет позицию относительно других </w:t>
      </w:r>
      <w:r w:rsidR="00F4356F" w:rsidRPr="00C8614C">
        <w:rPr>
          <w:rFonts w:ascii="Times New Roman" w:eastAsia="Times New Roman" w:hAnsi="Times New Roman" w:cs="Times New Roman"/>
          <w:i/>
          <w:sz w:val="24"/>
          <w:szCs w:val="24"/>
        </w:rPr>
        <w:t xml:space="preserve">обследованных </w:t>
      </w: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организаций равную или выше средней по городу (региону)</w:t>
      </w:r>
      <w:r w:rsidR="00F4356F" w:rsidRPr="00C8614C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1981B96C" w14:textId="6CE319FB" w:rsidR="001C6CB8" w:rsidRPr="00C8614C" w:rsidRDefault="001C6CB8" w:rsidP="00F4356F">
      <w:pPr>
        <w:pStyle w:val="ad"/>
        <w:widowControl w:val="0"/>
        <w:numPr>
          <w:ilvl w:val="0"/>
          <w:numId w:val="1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учащихся компьютерами (количество компьютеров в расчете на одного учащегося)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B336E2" w14:textId="5F77A9CE" w:rsidR="001C6CB8" w:rsidRPr="00C8614C" w:rsidRDefault="001C6CB8" w:rsidP="00F4356F">
      <w:pPr>
        <w:pStyle w:val="ad"/>
        <w:widowControl w:val="0"/>
        <w:numPr>
          <w:ilvl w:val="0"/>
          <w:numId w:val="1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учителей (преподавателей) (количество компьютеров в расчете на одного учителя)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4D3CFE" w14:textId="680C271F" w:rsidR="001C6CB8" w:rsidRPr="00C8614C" w:rsidRDefault="001C6CB8" w:rsidP="00F4356F">
      <w:pPr>
        <w:pStyle w:val="ad"/>
        <w:widowControl w:val="0"/>
        <w:numPr>
          <w:ilvl w:val="0"/>
          <w:numId w:val="1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ОО мультимедийными проекторами (количество мультимедийных проекторов на учебный коллектив)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299B4A" w14:textId="3230F9AA" w:rsidR="001C6CB8" w:rsidRPr="00C8614C" w:rsidRDefault="001C6CB8" w:rsidP="00F4356F">
      <w:pPr>
        <w:pStyle w:val="ad"/>
        <w:widowControl w:val="0"/>
        <w:numPr>
          <w:ilvl w:val="0"/>
          <w:numId w:val="1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ОО интерактивными досками и приставками (количество интерактивных досок и приставок)</w:t>
      </w:r>
      <w:r w:rsidR="006D58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8D2BFC" w14:textId="77777777" w:rsidR="00F4356F" w:rsidRPr="00C8614C" w:rsidRDefault="00F4356F" w:rsidP="00F4356F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14:paraId="53373681" w14:textId="77777777" w:rsidR="001C6CB8" w:rsidRPr="00C8614C" w:rsidRDefault="001C6CB8" w:rsidP="00F4356F">
      <w:pPr>
        <w:pStyle w:val="ad"/>
        <w:widowControl w:val="0"/>
        <w:numPr>
          <w:ilvl w:val="0"/>
          <w:numId w:val="1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лабораторий и/или мастерских (объекты для проведения практических занятий)</w:t>
      </w:r>
    </w:p>
    <w:p w14:paraId="0832DDCA" w14:textId="65630F2F" w:rsidR="001C6CB8" w:rsidRPr="00C8614C" w:rsidRDefault="001C6CB8" w:rsidP="00F4356F">
      <w:pPr>
        <w:pStyle w:val="ad"/>
        <w:widowControl w:val="0"/>
        <w:numPr>
          <w:ilvl w:val="0"/>
          <w:numId w:val="1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современной библиотеки-медиатеки (читальный зал не менее чем на 25 рабочих мест) с наличием стационарных или переносных компьютеров с выходом в интернет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734994" w14:textId="0B1B7266" w:rsidR="001C6CB8" w:rsidRPr="00C8614C" w:rsidRDefault="001C6CB8" w:rsidP="00F4356F">
      <w:pPr>
        <w:pStyle w:val="ad"/>
        <w:widowControl w:val="0"/>
        <w:numPr>
          <w:ilvl w:val="0"/>
          <w:numId w:val="1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Обеспеченность специализированными кабинетами (библиотеки, кабинеты технологий, </w:t>
      </w:r>
      <w:r w:rsidRPr="00C8614C">
        <w:rPr>
          <w:rFonts w:ascii="Times New Roman" w:eastAsia="Times New Roman" w:hAnsi="Times New Roman" w:cs="Times New Roman"/>
          <w:sz w:val="24"/>
          <w:szCs w:val="24"/>
        </w:rPr>
        <w:lastRenderedPageBreak/>
        <w:t>оборудованные лабораторным оборудованием учебные кабинеты по химии и физике, и др.)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DA7946" w14:textId="2EF02D3D" w:rsidR="001C6CB8" w:rsidRPr="00C8614C" w:rsidRDefault="001C6CB8" w:rsidP="00F4356F">
      <w:pPr>
        <w:pStyle w:val="ad"/>
        <w:widowControl w:val="0"/>
        <w:numPr>
          <w:ilvl w:val="0"/>
          <w:numId w:val="1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электронных интерактивных лабораторий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6B4959" w14:textId="26F7815C" w:rsidR="001C6CB8" w:rsidRPr="00C8614C" w:rsidRDefault="001C6CB8" w:rsidP="00F4356F">
      <w:pPr>
        <w:pStyle w:val="ad"/>
        <w:widowControl w:val="0"/>
        <w:numPr>
          <w:ilvl w:val="0"/>
          <w:numId w:val="1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лабораторным и демонстрационным оборудованием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FDE237" w14:textId="240EBEE2" w:rsidR="001C6CB8" w:rsidRPr="00C8614C" w:rsidRDefault="001C6CB8" w:rsidP="00F4356F">
      <w:pPr>
        <w:pStyle w:val="ad"/>
        <w:widowControl w:val="0"/>
        <w:numPr>
          <w:ilvl w:val="0"/>
          <w:numId w:val="1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</w:t>
      </w:r>
      <w:r w:rsidR="006D58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9388CC" w14:textId="08373ABF" w:rsidR="00441746" w:rsidRPr="00C8614C" w:rsidRDefault="00441746" w:rsidP="00441746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2.2. Наличие необходимых условий для охраны и укрепления здоровья, организации питания обучающихся</w:t>
      </w:r>
      <w:r w:rsidR="006D58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6BEA96" w14:textId="77777777" w:rsidR="002D4798" w:rsidRPr="00C8614C" w:rsidRDefault="002D4798" w:rsidP="002D4798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14:paraId="1C81F095" w14:textId="01E9D49D" w:rsidR="002D4798" w:rsidRPr="00C8614C" w:rsidRDefault="002D4798" w:rsidP="00C8614C">
      <w:pPr>
        <w:pStyle w:val="ad"/>
        <w:numPr>
          <w:ilvl w:val="0"/>
          <w:numId w:val="17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спортивного зала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3FF73954" w14:textId="000D49F2" w:rsidR="002D4798" w:rsidRPr="00C8614C" w:rsidRDefault="002D4798" w:rsidP="00C8614C">
      <w:pPr>
        <w:pStyle w:val="ad"/>
        <w:numPr>
          <w:ilvl w:val="0"/>
          <w:numId w:val="17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оборудованной спортивной площадки (стадиона)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0A5F2402" w14:textId="0E9483FC" w:rsidR="002D4798" w:rsidRPr="00C8614C" w:rsidRDefault="002D4798" w:rsidP="00C8614C">
      <w:pPr>
        <w:pStyle w:val="ad"/>
        <w:numPr>
          <w:ilvl w:val="0"/>
          <w:numId w:val="17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тренажерного зала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7EF5280E" w14:textId="5D0E93AD" w:rsidR="002D4798" w:rsidRPr="00C8614C" w:rsidRDefault="002D4798" w:rsidP="00C8614C">
      <w:pPr>
        <w:pStyle w:val="ad"/>
        <w:numPr>
          <w:ilvl w:val="0"/>
          <w:numId w:val="17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бассейна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1E0E9E4B" w14:textId="5B44A6EC" w:rsidR="002D4798" w:rsidRPr="00C8614C" w:rsidRDefault="002D4798" w:rsidP="00C8614C">
      <w:pPr>
        <w:pStyle w:val="ad"/>
        <w:numPr>
          <w:ilvl w:val="0"/>
          <w:numId w:val="17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медицинского кабинета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31DB6ACE" w14:textId="54341887" w:rsidR="002D4798" w:rsidRPr="00C8614C" w:rsidRDefault="002D4798" w:rsidP="00C8614C">
      <w:pPr>
        <w:pStyle w:val="ad"/>
        <w:numPr>
          <w:ilvl w:val="0"/>
          <w:numId w:val="17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специализированных кабинетов по охране и укреплению здоровья (комнаты релаксации, психологической разгрузки и пр.)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3AB98A25" w14:textId="4B1141DF" w:rsidR="002D4798" w:rsidRPr="00C8614C" w:rsidRDefault="002D4798" w:rsidP="00C8614C">
      <w:pPr>
        <w:pStyle w:val="ad"/>
        <w:numPr>
          <w:ilvl w:val="0"/>
          <w:numId w:val="17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столовой на территории организации</w:t>
      </w:r>
      <w:r w:rsidR="006D589A">
        <w:rPr>
          <w:rFonts w:ascii="Times New Roman" w:hAnsi="Times New Roman" w:cs="Times New Roman"/>
          <w:sz w:val="24"/>
          <w:szCs w:val="24"/>
        </w:rPr>
        <w:t>.</w:t>
      </w:r>
    </w:p>
    <w:p w14:paraId="266B19B7" w14:textId="097D49D6" w:rsidR="00441746" w:rsidRPr="00C8614C" w:rsidRDefault="00441746" w:rsidP="00441746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2.3. Условия для индивидуальной работы с обучающимися</w:t>
      </w:r>
      <w:r w:rsidR="006D58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A47808" w14:textId="77777777" w:rsidR="002D4798" w:rsidRPr="00C8614C" w:rsidRDefault="002D4798" w:rsidP="002D4798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14:paraId="5C525452" w14:textId="3AA2F86D" w:rsidR="002D4798" w:rsidRPr="00C8614C" w:rsidRDefault="002D4798" w:rsidP="00C8614C">
      <w:pPr>
        <w:pStyle w:val="ad"/>
        <w:numPr>
          <w:ilvl w:val="0"/>
          <w:numId w:val="18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5D79B424" w14:textId="572E4424" w:rsidR="002D4798" w:rsidRPr="00C8614C" w:rsidRDefault="002D4798" w:rsidP="00C8614C">
      <w:pPr>
        <w:pStyle w:val="ad"/>
        <w:numPr>
          <w:ilvl w:val="0"/>
          <w:numId w:val="18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Использование дистанционных образовательных технологий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2100A791" w14:textId="68F22076" w:rsidR="002D4798" w:rsidRPr="00C8614C" w:rsidRDefault="002D4798" w:rsidP="00C8614C">
      <w:pPr>
        <w:pStyle w:val="ad"/>
        <w:numPr>
          <w:ilvl w:val="0"/>
          <w:numId w:val="18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Проведение психологических и социологических исследований, опросов</w:t>
      </w:r>
      <w:r w:rsidR="006D589A">
        <w:rPr>
          <w:rFonts w:ascii="Times New Roman" w:hAnsi="Times New Roman" w:cs="Times New Roman"/>
          <w:sz w:val="24"/>
          <w:szCs w:val="24"/>
        </w:rPr>
        <w:t>;</w:t>
      </w:r>
    </w:p>
    <w:p w14:paraId="72EB8F95" w14:textId="6AA79918" w:rsidR="002D4798" w:rsidRPr="00C8614C" w:rsidRDefault="002D4798" w:rsidP="00C8614C">
      <w:pPr>
        <w:pStyle w:val="ad"/>
        <w:numPr>
          <w:ilvl w:val="0"/>
          <w:numId w:val="18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службы психологической помощи (возможность оказания психологической консультации)</w:t>
      </w:r>
      <w:r w:rsidR="006D589A">
        <w:rPr>
          <w:rFonts w:ascii="Times New Roman" w:hAnsi="Times New Roman" w:cs="Times New Roman"/>
          <w:sz w:val="24"/>
          <w:szCs w:val="24"/>
        </w:rPr>
        <w:t>.</w:t>
      </w:r>
    </w:p>
    <w:p w14:paraId="0635D2F8" w14:textId="28730227" w:rsidR="00441746" w:rsidRPr="00C8614C" w:rsidRDefault="00441746" w:rsidP="00441746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2.4. Наличие дополнительных образовательных программ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F58F89" w14:textId="77777777" w:rsidR="002D4798" w:rsidRPr="00C8614C" w:rsidRDefault="002D4798" w:rsidP="002D4798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14:paraId="2CBF74F1" w14:textId="2DFF9B28" w:rsidR="002D4798" w:rsidRPr="00C8614C" w:rsidRDefault="002D4798" w:rsidP="00C8614C">
      <w:pPr>
        <w:pStyle w:val="ad"/>
        <w:numPr>
          <w:ilvl w:val="0"/>
          <w:numId w:val="19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социально-педагогической направленности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47F61924" w14:textId="25456D53" w:rsidR="002D4798" w:rsidRPr="00C8614C" w:rsidRDefault="002D4798" w:rsidP="00C8614C">
      <w:pPr>
        <w:pStyle w:val="ad"/>
        <w:numPr>
          <w:ilvl w:val="0"/>
          <w:numId w:val="19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технической направленности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472F60E1" w14:textId="35782A03" w:rsidR="002D4798" w:rsidRPr="00C8614C" w:rsidRDefault="002D4798" w:rsidP="00C8614C">
      <w:pPr>
        <w:pStyle w:val="ad"/>
        <w:numPr>
          <w:ilvl w:val="0"/>
          <w:numId w:val="19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физкультурно-спортивной направленности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7FA479AA" w14:textId="5615B818" w:rsidR="002D4798" w:rsidRPr="00C8614C" w:rsidRDefault="002D4798" w:rsidP="00C8614C">
      <w:pPr>
        <w:pStyle w:val="ad"/>
        <w:numPr>
          <w:ilvl w:val="0"/>
          <w:numId w:val="19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художественной направленности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63DC7E78" w14:textId="5682F2B3" w:rsidR="002D4798" w:rsidRPr="00C8614C" w:rsidRDefault="002D4798" w:rsidP="00C8614C">
      <w:pPr>
        <w:pStyle w:val="ad"/>
        <w:numPr>
          <w:ilvl w:val="0"/>
          <w:numId w:val="19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естественно-научной направленности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1CECAA6C" w14:textId="5C70DB8D" w:rsidR="002D4798" w:rsidRPr="00C8614C" w:rsidRDefault="002D4798" w:rsidP="00C8614C">
      <w:pPr>
        <w:pStyle w:val="ad"/>
        <w:numPr>
          <w:ilvl w:val="0"/>
          <w:numId w:val="19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туристско-краеведческой направленности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44DE7135" w14:textId="10E7A7DA" w:rsidR="002D4798" w:rsidRPr="00C8614C" w:rsidRDefault="002D4798" w:rsidP="00C8614C">
      <w:pPr>
        <w:pStyle w:val="ad"/>
        <w:numPr>
          <w:ilvl w:val="0"/>
          <w:numId w:val="19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дополнительных (авторских) образовательных программ</w:t>
      </w:r>
      <w:r w:rsidR="005C3515">
        <w:rPr>
          <w:rFonts w:ascii="Times New Roman" w:hAnsi="Times New Roman" w:cs="Times New Roman"/>
          <w:sz w:val="24"/>
          <w:szCs w:val="24"/>
        </w:rPr>
        <w:t>.</w:t>
      </w:r>
    </w:p>
    <w:p w14:paraId="21807B75" w14:textId="77777777" w:rsidR="002D4798" w:rsidRPr="00C8614C" w:rsidRDefault="00441746" w:rsidP="00441746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2.5. 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 w:rsidR="002D4798" w:rsidRPr="00C86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65706C" w14:textId="77777777" w:rsidR="002D4798" w:rsidRPr="00C8614C" w:rsidRDefault="002D4798" w:rsidP="002D4798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14:paraId="4D79B1C7" w14:textId="6B1D9AD4" w:rsidR="002D4798" w:rsidRPr="00C8614C" w:rsidRDefault="002D4798" w:rsidP="00C8614C">
      <w:pPr>
        <w:pStyle w:val="ad"/>
        <w:widowControl w:val="0"/>
        <w:numPr>
          <w:ilvl w:val="0"/>
          <w:numId w:val="21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A603C5" w14:textId="17A48B2D" w:rsidR="002D4798" w:rsidRPr="00C8614C" w:rsidRDefault="002D4798" w:rsidP="00C8614C">
      <w:pPr>
        <w:pStyle w:val="ad"/>
        <w:widowControl w:val="0"/>
        <w:numPr>
          <w:ilvl w:val="0"/>
          <w:numId w:val="21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Удельный вес численности обучающихся, принявших участие в отчетном году в различных </w:t>
      </w:r>
      <w:r w:rsidRPr="00C8614C">
        <w:rPr>
          <w:rFonts w:ascii="Times New Roman" w:eastAsia="Times New Roman" w:hAnsi="Times New Roman" w:cs="Times New Roman"/>
          <w:sz w:val="24"/>
          <w:szCs w:val="24"/>
        </w:rPr>
        <w:lastRenderedPageBreak/>
        <w:t>олимпиадах, смотрах, конкурсах в общей численности учащихся (кроме спортивных) (менее 10% - 0 баллов, 10% и более - 1 балл)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EB8CAA" w14:textId="3E813DFC" w:rsidR="002D4798" w:rsidRPr="00C8614C" w:rsidRDefault="002D4798" w:rsidP="00C8614C">
      <w:pPr>
        <w:pStyle w:val="ad"/>
        <w:widowControl w:val="0"/>
        <w:numPr>
          <w:ilvl w:val="0"/>
          <w:numId w:val="21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7FFF0B" w14:textId="55CE21DB" w:rsidR="002D4798" w:rsidRPr="00C8614C" w:rsidRDefault="002D4798" w:rsidP="00C8614C">
      <w:pPr>
        <w:pStyle w:val="ad"/>
        <w:widowControl w:val="0"/>
        <w:numPr>
          <w:ilvl w:val="0"/>
          <w:numId w:val="21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68260E" w14:textId="737FC551" w:rsidR="002D4798" w:rsidRPr="00C8614C" w:rsidRDefault="002D4798" w:rsidP="00C8614C">
      <w:pPr>
        <w:pStyle w:val="ad"/>
        <w:widowControl w:val="0"/>
        <w:numPr>
          <w:ilvl w:val="0"/>
          <w:numId w:val="21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в отчетном году победителей спортивных олимпиад различного уровня (по 1 баллу за каждый уровень - региональный, всероссийский, международный)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5AC52A" w14:textId="4D10B5D4" w:rsidR="00441746" w:rsidRPr="00C8614C" w:rsidRDefault="002D4798" w:rsidP="00C8614C">
      <w:pPr>
        <w:pStyle w:val="ad"/>
        <w:numPr>
          <w:ilvl w:val="0"/>
          <w:numId w:val="21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Проведение мероприятий по сдаче норм ГТО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37540A" w14:textId="77777777" w:rsidR="002D4798" w:rsidRPr="00C8614C" w:rsidRDefault="00441746" w:rsidP="00441746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2.6. Наличие возможности оказания обучающимся психолого-педагогической, медицинской и социальной помощи</w:t>
      </w:r>
      <w:r w:rsidR="002D4798" w:rsidRPr="00C86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AE4849" w14:textId="77777777" w:rsidR="002D4798" w:rsidRPr="00C8614C" w:rsidRDefault="002D4798" w:rsidP="002D4798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14:paraId="542863ED" w14:textId="08DC4989" w:rsidR="002D4798" w:rsidRPr="00C8614C" w:rsidRDefault="002D4798" w:rsidP="00C8614C">
      <w:pPr>
        <w:pStyle w:val="ad"/>
        <w:widowControl w:val="0"/>
        <w:numPr>
          <w:ilvl w:val="0"/>
          <w:numId w:val="2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психолого-педагогического консультирования обучающихся, их родителей (законных представителей),</w:t>
      </w:r>
      <w:r w:rsidR="00C86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14C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 (наличие программы психологического сопровождения деятельности какой-либо категории обучающихся)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8E68F2" w14:textId="526DD794" w:rsidR="002D4798" w:rsidRPr="00C8614C" w:rsidRDefault="002D4798" w:rsidP="00C8614C">
      <w:pPr>
        <w:pStyle w:val="ad"/>
        <w:widowControl w:val="0"/>
        <w:numPr>
          <w:ilvl w:val="0"/>
          <w:numId w:val="2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коррекционно-развивающих и компенсирующих занятий с обучающимися, логопедической помощи обучающимся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5CCA54" w14:textId="23F7D66F" w:rsidR="002D4798" w:rsidRPr="00C8614C" w:rsidRDefault="002D4798" w:rsidP="00C8614C">
      <w:pPr>
        <w:pStyle w:val="ad"/>
        <w:widowControl w:val="0"/>
        <w:numPr>
          <w:ilvl w:val="0"/>
          <w:numId w:val="2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комплекса реабилитационных и других медицинских мероприятий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DA68C4" w14:textId="030FE901" w:rsidR="00441746" w:rsidRPr="00C8614C" w:rsidRDefault="002D4798" w:rsidP="00C8614C">
      <w:pPr>
        <w:pStyle w:val="ad"/>
        <w:numPr>
          <w:ilvl w:val="0"/>
          <w:numId w:val="22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действующих программ оказания помощи обучающимся в социальной адаптации, профориентации, получении дополнительных профессиональных навыков, трудоустройстве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808A9D" w14:textId="78F6E755" w:rsidR="00441746" w:rsidRPr="00C8614C" w:rsidRDefault="00441746" w:rsidP="00441746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2.7. Наличие условий организации обучения и воспитания обучающихся с ограниченными возможностями здоровья и инвалидов</w:t>
      </w:r>
      <w:r w:rsidR="002D4798" w:rsidRPr="00C86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DC0C57" w14:textId="02EEF7E2" w:rsidR="002D4798" w:rsidRPr="00C8614C" w:rsidRDefault="002D4798" w:rsidP="002D4798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14:paraId="731A548A" w14:textId="07C1AF29" w:rsidR="002D4798" w:rsidRPr="002419C8" w:rsidRDefault="002D4798" w:rsidP="00C8614C">
      <w:pPr>
        <w:pStyle w:val="ad"/>
        <w:widowControl w:val="0"/>
        <w:numPr>
          <w:ilvl w:val="0"/>
          <w:numId w:val="23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Наличие обучающихся с ограниченными возможностями здоровья</w:t>
      </w:r>
      <w:r w:rsidR="005C3515" w:rsidRPr="002419C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2A2C57" w14:textId="4565B7D3" w:rsidR="002D4798" w:rsidRPr="002419C8" w:rsidRDefault="002D4798" w:rsidP="00C8614C">
      <w:pPr>
        <w:pStyle w:val="ad"/>
        <w:widowControl w:val="0"/>
        <w:numPr>
          <w:ilvl w:val="0"/>
          <w:numId w:val="23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Использование специальных учебников, учебных пособий и дидактических материалов</w:t>
      </w:r>
      <w:r w:rsidR="005C3515" w:rsidRPr="002419C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F3E955" w14:textId="28E972F7" w:rsidR="002D4798" w:rsidRPr="002419C8" w:rsidRDefault="002D4798" w:rsidP="00C8614C">
      <w:pPr>
        <w:pStyle w:val="ad"/>
        <w:widowControl w:val="0"/>
        <w:numPr>
          <w:ilvl w:val="0"/>
          <w:numId w:val="23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Использование специальных технических средств обучения коллективного и индивидуального пользования</w:t>
      </w:r>
      <w:r w:rsidR="005C3515" w:rsidRPr="002419C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4B5904" w14:textId="5B56DB01" w:rsidR="002D4798" w:rsidRPr="002419C8" w:rsidRDefault="002D4798" w:rsidP="00C8614C">
      <w:pPr>
        <w:pStyle w:val="ad"/>
        <w:widowControl w:val="0"/>
        <w:numPr>
          <w:ilvl w:val="0"/>
          <w:numId w:val="23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</w:t>
      </w:r>
      <w:r w:rsidR="005C3515" w:rsidRPr="002419C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A2C119" w14:textId="37E49FCA" w:rsidR="002D4798" w:rsidRPr="002419C8" w:rsidRDefault="002D4798" w:rsidP="00C8614C">
      <w:pPr>
        <w:pStyle w:val="ad"/>
        <w:widowControl w:val="0"/>
        <w:numPr>
          <w:ilvl w:val="0"/>
          <w:numId w:val="23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Предоставление услуг ассистента (помощника), оказывающего обучающимся необходимую техническую помощь</w:t>
      </w:r>
      <w:r w:rsidR="005C3515" w:rsidRPr="002419C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D6C355" w14:textId="4A54DE2D" w:rsidR="002D4798" w:rsidRPr="002419C8" w:rsidRDefault="002D4798" w:rsidP="00C8614C">
      <w:pPr>
        <w:pStyle w:val="ad"/>
        <w:widowControl w:val="0"/>
        <w:numPr>
          <w:ilvl w:val="0"/>
          <w:numId w:val="23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</w:t>
      </w:r>
      <w:r w:rsidR="005C3515" w:rsidRPr="002419C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107943" w14:textId="7062FE04" w:rsidR="002D4798" w:rsidRPr="002419C8" w:rsidRDefault="002D4798" w:rsidP="00C8614C">
      <w:pPr>
        <w:pStyle w:val="ad"/>
        <w:widowControl w:val="0"/>
        <w:numPr>
          <w:ilvl w:val="0"/>
          <w:numId w:val="23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</w:r>
      <w:r w:rsidR="005C3515" w:rsidRPr="002419C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A85DF6" w14:textId="202F2E29" w:rsidR="002D4798" w:rsidRPr="002419C8" w:rsidRDefault="002D4798" w:rsidP="00C8614C">
      <w:pPr>
        <w:pStyle w:val="ad"/>
        <w:widowControl w:val="0"/>
        <w:numPr>
          <w:ilvl w:val="0"/>
          <w:numId w:val="23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оказание психологической и другой консультативной помощи обучающимся с ограниченными возможностями здоровья</w:t>
      </w:r>
      <w:r w:rsidR="005C3515" w:rsidRPr="002419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15B1D3" w14:textId="77777777" w:rsidR="002D4798" w:rsidRPr="00345D74" w:rsidRDefault="002D4798" w:rsidP="00441746">
      <w:pPr>
        <w:spacing w:after="140" w:line="240" w:lineRule="auto"/>
        <w:jc w:val="both"/>
      </w:pPr>
    </w:p>
    <w:p w14:paraId="13B5597F" w14:textId="77777777" w:rsidR="00E82FC7" w:rsidRDefault="00E82FC7"/>
    <w:p w14:paraId="4AFCFA9D" w14:textId="54F08729" w:rsidR="00C8614C" w:rsidRDefault="00C8614C">
      <w:r>
        <w:lastRenderedPageBreak/>
        <w:br w:type="page"/>
      </w:r>
    </w:p>
    <w:p w14:paraId="0A83562A" w14:textId="6F87C624" w:rsidR="00C8614C" w:rsidRPr="00C8614C" w:rsidRDefault="00C8614C" w:rsidP="009C5158">
      <w:pPr>
        <w:spacing w:after="140" w:line="22" w:lineRule="atLeast"/>
        <w:jc w:val="right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8614C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6B8D523C" w14:textId="426DDF33" w:rsidR="00C8614C" w:rsidRPr="007B4F85" w:rsidRDefault="00C8614C" w:rsidP="009C5158">
      <w:pPr>
        <w:spacing w:after="0" w:line="22" w:lineRule="atLeast"/>
        <w:jc w:val="center"/>
        <w:rPr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Образец анкеты № 2</w:t>
      </w:r>
    </w:p>
    <w:p w14:paraId="2798C4DB" w14:textId="2C697FC1" w:rsidR="00C8614C" w:rsidRPr="007B4F85" w:rsidRDefault="00C8614C" w:rsidP="009C5158">
      <w:pPr>
        <w:spacing w:after="120" w:line="22" w:lineRule="atLeast"/>
        <w:jc w:val="center"/>
        <w:rPr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(анкета используется в целях обследования мнения участник</w:t>
      </w:r>
      <w:r w:rsidR="00F16B97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</w:t>
      </w:r>
      <w:r w:rsidR="00F16B97">
        <w:rPr>
          <w:rFonts w:ascii="Times New Roman" w:eastAsia="Times New Roman" w:hAnsi="Times New Roman" w:cs="Times New Roman"/>
          <w:sz w:val="24"/>
          <w:szCs w:val="24"/>
        </w:rPr>
        <w:t xml:space="preserve"> о качестве образовательной деятельности образовательных организаций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16B97">
        <w:rPr>
          <w:rFonts w:ascii="Times New Roman" w:eastAsia="Times New Roman" w:hAnsi="Times New Roman" w:cs="Times New Roman"/>
          <w:sz w:val="24"/>
          <w:szCs w:val="24"/>
        </w:rPr>
        <w:br/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заполняется респондентами)</w:t>
      </w:r>
    </w:p>
    <w:p w14:paraId="3AEFEE3D" w14:textId="70B1012E" w:rsidR="00124999" w:rsidRPr="007B4F85" w:rsidRDefault="00C8614C" w:rsidP="009C515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Мы хотим узнать, как Вы оцениваете качество работы обра</w:t>
      </w:r>
      <w:r w:rsidR="00124999" w:rsidRPr="007B4F85">
        <w:rPr>
          <w:rFonts w:ascii="Times New Roman" w:eastAsia="Times New Roman" w:hAnsi="Times New Roman" w:cs="Times New Roman"/>
          <w:sz w:val="24"/>
          <w:szCs w:val="24"/>
        </w:rPr>
        <w:t>зовательной организации, в которой Вы, либо Ваш ребенок (дети), учитесь.</w:t>
      </w:r>
    </w:p>
    <w:p w14:paraId="518747E8" w14:textId="366CD2F4" w:rsidR="005D1971" w:rsidRPr="007B4F85" w:rsidRDefault="005D1971" w:rsidP="009C515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Просим внимательно отнестись к анкетированию и внимательно ответить на вопросы.</w:t>
      </w:r>
    </w:p>
    <w:p w14:paraId="4DD14D80" w14:textId="2B1711CE" w:rsidR="00C8614C" w:rsidRPr="007B4F85" w:rsidRDefault="005D1971" w:rsidP="009C515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Анкета является анонимной. Указывать свое имя, Ваши личные данные не требуется.</w:t>
      </w:r>
    </w:p>
    <w:p w14:paraId="2F12CEAC" w14:textId="74715B79" w:rsidR="005D1971" w:rsidRPr="007B4F85" w:rsidRDefault="005D1971" w:rsidP="009C515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Ваше мнение нам очень важно и будет учтено в дальнейшей работе.</w:t>
      </w:r>
    </w:p>
    <w:p w14:paraId="3BCF3030" w14:textId="77777777" w:rsidR="005D1971" w:rsidRPr="007B4F85" w:rsidRDefault="005D1971" w:rsidP="009C515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93C4C" w14:textId="3F06856B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 Открытость и доступность информации, размещенной на официальном сайте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F59F52A" w14:textId="428FF96C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1.1 Полнота и актуальность информации об организации и ее деятельности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91F2F76" w14:textId="18FAEAAB" w:rsidR="00C8614C" w:rsidRPr="007B4F85" w:rsidRDefault="00124999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5F4560F9" w14:textId="4B6E1CE3" w:rsidR="00C8614C" w:rsidRPr="007B4F85" w:rsidRDefault="00C8614C" w:rsidP="009C5158">
      <w:pPr>
        <w:pStyle w:val="ad"/>
        <w:numPr>
          <w:ilvl w:val="0"/>
          <w:numId w:val="25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(информация отсутствует)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A08CB1" w14:textId="49BC9390" w:rsidR="00C8614C" w:rsidRPr="007B4F85" w:rsidRDefault="00C8614C" w:rsidP="009C5158">
      <w:pPr>
        <w:pStyle w:val="ad"/>
        <w:numPr>
          <w:ilvl w:val="0"/>
          <w:numId w:val="25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(информация представлена не полностью, не структурирована, не актуальна)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B96039" w14:textId="5BD647C5" w:rsidR="00C8614C" w:rsidRPr="007B4F85" w:rsidRDefault="00C8614C" w:rsidP="009C5158">
      <w:pPr>
        <w:pStyle w:val="ad"/>
        <w:numPr>
          <w:ilvl w:val="0"/>
          <w:numId w:val="2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(информация представлена полностью, плохо структурирована, не актуальна)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CE14A8" w14:textId="7D2CC308" w:rsidR="00C8614C" w:rsidRPr="007B4F85" w:rsidRDefault="00C8614C" w:rsidP="009C5158">
      <w:pPr>
        <w:pStyle w:val="ad"/>
        <w:numPr>
          <w:ilvl w:val="0"/>
          <w:numId w:val="25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полностью, хорошо структурирована, частично не актуальна)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3D252F" w14:textId="5CCFA14B" w:rsidR="00C8614C" w:rsidRPr="007B4F85" w:rsidRDefault="00C8614C" w:rsidP="009C5158">
      <w:pPr>
        <w:pStyle w:val="ad"/>
        <w:numPr>
          <w:ilvl w:val="0"/>
          <w:numId w:val="25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размещена полностью, хорошо структурирована, актуальна)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F055ED" w14:textId="77777777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A7904" w14:textId="48F23AD5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124999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Наличие сведений о педагогических работниках организации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072B968" w14:textId="77777777" w:rsidR="00124999" w:rsidRPr="007B4F85" w:rsidRDefault="00124999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4A0E3739" w14:textId="4A297C00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5D1971" w:rsidRPr="007B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4999" w:rsidRPr="007B4F8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отсутствует</w:t>
      </w:r>
      <w:r w:rsidR="0012499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A0A4FC" w14:textId="077D1724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не полностью</w:t>
      </w:r>
      <w:r w:rsidR="00A40BB9" w:rsidRPr="007B4F85">
        <w:rPr>
          <w:rFonts w:ascii="Times New Roman" w:hAnsi="Times New Roman" w:cs="Times New Roman"/>
          <w:sz w:val="24"/>
          <w:szCs w:val="24"/>
        </w:rPr>
        <w:t>)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1E0C3087" w14:textId="3229ACBC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полностью, но со значительными недостатками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8DBC6E" w14:textId="2FFDAB26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полностью, за исключением незначительных недостатков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955E5B" w14:textId="10261CB9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="00A40BB9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размещена полностью, размещена актуальная информация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CEF6A9" w14:textId="77777777" w:rsidR="00A40BB9" w:rsidRPr="007B4F85" w:rsidRDefault="00A40BB9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20F84" w14:textId="4C484A82" w:rsidR="00C8614C" w:rsidRPr="007B4F85" w:rsidRDefault="00C8614C" w:rsidP="002419C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="00A40BB9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BAA02F9" w14:textId="77777777" w:rsidR="00B16CD5" w:rsidRPr="007B4F85" w:rsidRDefault="00B16CD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17F1D7D3" w14:textId="6CE87EAD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взаимодействие с участниками образовательного процесса</w:t>
      </w:r>
      <w:r w:rsidRPr="007B4F85" w:rsidDel="00F31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 обеспечено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848DD2" w14:textId="6E01F2DB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>плохо, не соответствует минимальным требованиям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работа телефона горячей линии по вопросам оказания образовательных услуг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B6DAE7" w14:textId="4AD3EF05" w:rsidR="00A40BB9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работа телефона горячей линии, взаимодействие с участниками образовательного процесса</w:t>
      </w:r>
      <w:r w:rsidRPr="007B4F85" w:rsidDel="00F31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обеспечено по электронной почте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52638A" w14:textId="1AC11E09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работа телефона горячей линии, налажено взаимодействие по электронной почте, на сайте организации функционирует гостевая книга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363E60" w14:textId="699A08FD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BB9" w:rsidRPr="007B4F85">
        <w:rPr>
          <w:rFonts w:ascii="Times New Roman" w:hAnsi="Times New Roman" w:cs="Times New Roman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662264" w14:textId="77777777" w:rsidR="00A40BB9" w:rsidRPr="007B4F85" w:rsidRDefault="00A40BB9" w:rsidP="009C51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1532F321" w14:textId="70F97B34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1.4</w:t>
      </w:r>
      <w:r w:rsidR="00B16CD5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E8A65B8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3D8275AF" w14:textId="489592F9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 обеспечена доступность сведений о ходе рассмотрения обращения граждан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29D740" w14:textId="2F50068D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наличие статистической информации о ходе рассмотрения обращений граждан на сайте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933F52" w14:textId="33A1D3DF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возможность получить информацию о ходе рассмотрения обращений граждан по телефону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B437C5" w14:textId="194C3413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возможность получить информацию о ходе рассмотрения обращений граждан по телефону, электронной почте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3F86EF" w14:textId="269DBE1C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техническая возможность получения сведений о ходе рассмотрения обращений граждан в режиме реального времени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ED0CDF" w14:textId="77777777" w:rsidR="00B16CD5" w:rsidRPr="007B4F85" w:rsidRDefault="00B16CD5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16FEC" w14:textId="486088F5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B16CD5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Комфортность условий, в которых осуществляется образовательная деятельность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DCE012C" w14:textId="3F25AC41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="00B16CD5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и информационное обеспечение организации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4F046F4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568B8BE1" w14:textId="7D7C8C38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CD5" w:rsidRPr="007B4F85">
        <w:rPr>
          <w:color w:val="auto"/>
          <w:sz w:val="24"/>
          <w:szCs w:val="24"/>
        </w:rPr>
        <w:t>(</w:t>
      </w:r>
      <w:r w:rsidRPr="007B4F85">
        <w:rPr>
          <w:color w:val="auto"/>
          <w:sz w:val="24"/>
          <w:szCs w:val="24"/>
        </w:rPr>
        <w:t xml:space="preserve">полностью отсутствуют электронные и бумажные средства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7B4F85">
        <w:rPr>
          <w:color w:val="auto"/>
          <w:sz w:val="24"/>
          <w:szCs w:val="24"/>
        </w:rPr>
        <w:t>, читальные и методические кабинеты</w:t>
      </w:r>
      <w:r w:rsidR="00B16CD5" w:rsidRPr="007B4F85">
        <w:rPr>
          <w:color w:val="auto"/>
          <w:sz w:val="24"/>
          <w:szCs w:val="24"/>
        </w:rPr>
        <w:t>)</w:t>
      </w:r>
      <w:r w:rsidR="005C3515">
        <w:rPr>
          <w:color w:val="auto"/>
          <w:sz w:val="24"/>
          <w:szCs w:val="24"/>
        </w:rPr>
        <w:t>;</w:t>
      </w:r>
    </w:p>
    <w:p w14:paraId="66429F28" w14:textId="5AA93182" w:rsidR="00C8614C" w:rsidRPr="007B4F85" w:rsidRDefault="00C8614C" w:rsidP="009C5158">
      <w:pPr>
        <w:pStyle w:val="ad"/>
        <w:numPr>
          <w:ilvl w:val="0"/>
          <w:numId w:val="27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CD5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(и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меются бумажные средства обучения, читальные и методические кабинеты, отсутствуют электронные средства обучения</w:t>
      </w:r>
      <w:r w:rsidR="00B16CD5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B29E020" w14:textId="609B1829" w:rsidR="00C8614C" w:rsidRPr="007B4F85" w:rsidRDefault="00C8614C" w:rsidP="009C5158">
      <w:pPr>
        <w:pStyle w:val="ad"/>
        <w:numPr>
          <w:ilvl w:val="0"/>
          <w:numId w:val="27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CD5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частично есть электронные средства обучения</w:t>
      </w:r>
      <w:r w:rsidR="00B16CD5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07BFC2BE" w14:textId="45496D81" w:rsidR="00C8614C" w:rsidRPr="007B4F85" w:rsidRDefault="00C8614C" w:rsidP="009C5158">
      <w:pPr>
        <w:pStyle w:val="ad"/>
        <w:numPr>
          <w:ilvl w:val="0"/>
          <w:numId w:val="27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>в целом хорошо, за исключением незначительных недостатков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электронные средства обучения, за исключением доступа к интернету</w:t>
      </w:r>
      <w:r w:rsidR="00B16CD5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07C57503" w14:textId="01E8F0A1" w:rsidR="00C8614C" w:rsidRPr="009C5158" w:rsidRDefault="00C8614C" w:rsidP="009C5158">
      <w:pPr>
        <w:pStyle w:val="ad"/>
        <w:numPr>
          <w:ilvl w:val="0"/>
          <w:numId w:val="27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5158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="00B16CD5" w:rsidRPr="009C5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CD5" w:rsidRPr="009C5158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9C5158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электронные средства обучения, включая доступ к интернету</w:t>
      </w:r>
      <w:r w:rsidR="00B16CD5" w:rsidRPr="009C5158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3125CFAB" w14:textId="77777777" w:rsidR="007B4F85" w:rsidRPr="007B4F85" w:rsidRDefault="007B4F85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91A04" w14:textId="6656CA01" w:rsidR="00B16CD5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="00B16CD5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Наличие необходимых условий для охраны и укрепления здоровья, организации питания обучающихся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EFCCA32" w14:textId="0133B087" w:rsidR="00C8614C" w:rsidRPr="007B4F85" w:rsidRDefault="00B16CD5" w:rsidP="009C5158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Оцените условия </w:t>
      </w:r>
      <w:r w:rsidR="00C8614C" w:rsidRPr="007B4F85">
        <w:rPr>
          <w:rFonts w:ascii="Times New Roman" w:eastAsia="Times New Roman" w:hAnsi="Times New Roman" w:cs="Times New Roman"/>
          <w:sz w:val="24"/>
          <w:szCs w:val="24"/>
        </w:rPr>
        <w:t>для охраны и укрепления здоровья:</w:t>
      </w:r>
    </w:p>
    <w:p w14:paraId="28DADC30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2131516B" w14:textId="2F446258" w:rsidR="00C8614C" w:rsidRPr="007B4F85" w:rsidRDefault="00C8614C" w:rsidP="009C5158">
      <w:pPr>
        <w:pStyle w:val="ad"/>
        <w:numPr>
          <w:ilvl w:val="0"/>
          <w:numId w:val="2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необходимые условия не созданы - (отсутствует спортивный зал и спортивные площадки)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EE659F" w14:textId="04D2884A" w:rsidR="00C8614C" w:rsidRPr="007B4F85" w:rsidRDefault="00C8614C" w:rsidP="009C5158">
      <w:pPr>
        <w:pStyle w:val="ad"/>
        <w:numPr>
          <w:ilvl w:val="0"/>
          <w:numId w:val="2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организация имеет только физкультурный зал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4DDAD6" w14:textId="2F0C2705" w:rsidR="00C8614C" w:rsidRPr="007B4F85" w:rsidRDefault="00C8614C" w:rsidP="009C5158">
      <w:pPr>
        <w:pStyle w:val="ad"/>
        <w:numPr>
          <w:ilvl w:val="0"/>
          <w:numId w:val="2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организация оборудована всеми необходимыми спортивными сооружениями (спортзал, стадион и пр.)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87CAD8" w14:textId="2223FDB4" w:rsidR="00C8614C" w:rsidRPr="007B4F85" w:rsidRDefault="00C8614C" w:rsidP="009C5158">
      <w:pPr>
        <w:pStyle w:val="ad"/>
        <w:numPr>
          <w:ilvl w:val="0"/>
          <w:numId w:val="2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0D4FF5" w14:textId="4B57FFA7" w:rsidR="00C8614C" w:rsidRPr="007B4F85" w:rsidRDefault="00C8614C" w:rsidP="009C5158">
      <w:pPr>
        <w:pStyle w:val="ad"/>
        <w:numPr>
          <w:ilvl w:val="0"/>
          <w:numId w:val="28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24C128CC" w14:textId="77777777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Условия по организации питания обучающихся:</w:t>
      </w:r>
    </w:p>
    <w:p w14:paraId="2A3A4E85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3298E5D6" w14:textId="5EFF8E0D" w:rsidR="00C8614C" w:rsidRPr="007B4F85" w:rsidRDefault="00C8614C" w:rsidP="009C5158">
      <w:pPr>
        <w:pStyle w:val="ad"/>
        <w:numPr>
          <w:ilvl w:val="0"/>
          <w:numId w:val="2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A5436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необходимые условия не созданы - (отсутствует столовая (буфет))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8542A9" w14:textId="1F93C436" w:rsidR="00C8614C" w:rsidRPr="007B4F85" w:rsidRDefault="00C8614C" w:rsidP="009C5158">
      <w:pPr>
        <w:pStyle w:val="ad"/>
        <w:numPr>
          <w:ilvl w:val="0"/>
          <w:numId w:val="2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="00A5436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1BA88B02" w14:textId="77777777" w:rsidR="007B4F85" w:rsidRPr="007B4F85" w:rsidRDefault="007B4F85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22906" w14:textId="66FD56B0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2.3</w:t>
      </w:r>
      <w:r w:rsidR="00A5436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Условия для индивидуальной работы с обучающимися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11CBE58" w14:textId="411EAFDC" w:rsidR="00C8614C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3A9865A7" w14:textId="4C74E17C" w:rsidR="00C8614C" w:rsidRPr="007B4F85" w:rsidRDefault="00C8614C" w:rsidP="009C5158">
      <w:pPr>
        <w:pStyle w:val="ad"/>
        <w:numPr>
          <w:ilvl w:val="0"/>
          <w:numId w:val="29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неудовлетворительно, не устраивает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организации не созданы условия для индивидуальной работы с обучающимися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901323B" w14:textId="79AD5572" w:rsidR="00C8614C" w:rsidRPr="007B4F85" w:rsidRDefault="00C8614C" w:rsidP="009C5158">
      <w:pPr>
        <w:pStyle w:val="ad"/>
        <w:numPr>
          <w:ilvl w:val="0"/>
          <w:numId w:val="29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плохо, не соответствует минимальным требованиям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условия созданы частично, с использованием электронных средств обучения, без доступа в интернет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2B6D1F5F" w14:textId="546265DD" w:rsidR="00C8614C" w:rsidRPr="007B4F85" w:rsidRDefault="00C8614C" w:rsidP="009C5158">
      <w:pPr>
        <w:pStyle w:val="ad"/>
        <w:numPr>
          <w:ilvl w:val="0"/>
          <w:numId w:val="29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удовлетворительно, но со значительными недостатками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организации созданы условия для получения образования в рамках сетевой формы (интернет) реализации образовательных программ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02B67477" w14:textId="43D5EC3E" w:rsidR="00C8614C" w:rsidRPr="007B4F85" w:rsidRDefault="00C8614C" w:rsidP="009C5158">
      <w:pPr>
        <w:pStyle w:val="ad"/>
        <w:numPr>
          <w:ilvl w:val="0"/>
          <w:numId w:val="29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целом хорошо, за исключением незначительных недостатков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7826E85A" w14:textId="5E23880D" w:rsidR="00C8614C" w:rsidRPr="007B4F85" w:rsidRDefault="00C8614C" w:rsidP="009C5158">
      <w:pPr>
        <w:pStyle w:val="ad"/>
        <w:numPr>
          <w:ilvl w:val="0"/>
          <w:numId w:val="2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отлично,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полностью удовлетворен(а)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FC7477" w14:textId="77777777" w:rsidR="00A54368" w:rsidRPr="007B4F85" w:rsidRDefault="00A54368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29F05F" w14:textId="6BF7E4EA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2.4</w:t>
      </w:r>
      <w:r w:rsidR="00A5436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Наличие дополнительных образовательных программ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F96D301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61CE1FF2" w14:textId="33E71EBB" w:rsidR="00C8614C" w:rsidRPr="007B4F85" w:rsidRDefault="00C8614C" w:rsidP="009C5158">
      <w:pPr>
        <w:pStyle w:val="ad"/>
        <w:numPr>
          <w:ilvl w:val="0"/>
          <w:numId w:val="3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A5436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дополнительные образоват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ельные программы не реализуются)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FDCE51" w14:textId="43BAC474" w:rsidR="00C8614C" w:rsidRPr="007B4F85" w:rsidRDefault="00C8614C" w:rsidP="009C5158">
      <w:pPr>
        <w:pStyle w:val="ad"/>
        <w:numPr>
          <w:ilvl w:val="0"/>
          <w:numId w:val="3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="00A5436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реализуется всего 1 дополнительная образовательная программа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948E2F" w14:textId="0018D4F5" w:rsidR="00C8614C" w:rsidRPr="007B4F85" w:rsidRDefault="00C8614C" w:rsidP="009C5158">
      <w:pPr>
        <w:pStyle w:val="ad"/>
        <w:numPr>
          <w:ilvl w:val="0"/>
          <w:numId w:val="3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A5436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реализуется 2 дополнительных образовательных программа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6F6789" w14:textId="4BB4A9E6" w:rsidR="00C8614C" w:rsidRPr="007B4F85" w:rsidRDefault="00C8614C" w:rsidP="009C5158">
      <w:pPr>
        <w:pStyle w:val="ad"/>
        <w:numPr>
          <w:ilvl w:val="0"/>
          <w:numId w:val="3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A5436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реализуются 3 дополнительные образовательные программы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60D82D" w14:textId="1DD11ED8" w:rsidR="00C8614C" w:rsidRPr="007B4F85" w:rsidRDefault="00C8614C" w:rsidP="009C5158">
      <w:pPr>
        <w:pStyle w:val="ad"/>
        <w:numPr>
          <w:ilvl w:val="0"/>
          <w:numId w:val="33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368" w:rsidRPr="007B4F85">
        <w:rPr>
          <w:rFonts w:ascii="Times New Roman" w:hAnsi="Times New Roman" w:cs="Times New Roman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реализуются более 3 дополнительных образовательных программ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25E9D7" w14:textId="77777777" w:rsidR="00A54368" w:rsidRPr="007B4F85" w:rsidRDefault="00A54368" w:rsidP="009C51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7DA28354" w14:textId="78C143A5" w:rsidR="00C8614C" w:rsidRPr="007B4F85" w:rsidRDefault="00C8614C" w:rsidP="002419C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2.5</w:t>
      </w:r>
      <w:r w:rsidR="00A5436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A05D666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178058C7" w14:textId="04D0D429" w:rsidR="00C8614C" w:rsidRPr="007B4F85" w:rsidRDefault="00C8614C" w:rsidP="009C5158">
      <w:pPr>
        <w:pStyle w:val="ad"/>
        <w:numPr>
          <w:ilvl w:val="0"/>
          <w:numId w:val="3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DA7DEB" w14:textId="5763CD32" w:rsidR="00C8614C" w:rsidRPr="007B4F85" w:rsidRDefault="00A54368" w:rsidP="009C5158">
      <w:pPr>
        <w:pStyle w:val="ad"/>
        <w:numPr>
          <w:ilvl w:val="0"/>
          <w:numId w:val="3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(</w:t>
      </w:r>
      <w:r w:rsidR="00C8614C" w:rsidRPr="007B4F85">
        <w:rPr>
          <w:rFonts w:ascii="Times New Roman" w:eastAsia="Times New Roman" w:hAnsi="Times New Roman" w:cs="Times New Roman"/>
          <w:sz w:val="24"/>
          <w:szCs w:val="24"/>
        </w:rPr>
        <w:t>условия для развития творческих способностей не предоставлены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B0EE44" w14:textId="0A6B8E16" w:rsidR="00C8614C" w:rsidRPr="007B4F85" w:rsidRDefault="00C8614C" w:rsidP="009C5158">
      <w:pPr>
        <w:pStyle w:val="ad"/>
        <w:numPr>
          <w:ilvl w:val="0"/>
          <w:numId w:val="32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только в спортивных мероприятиях</w:t>
      </w:r>
      <w:r w:rsidR="008A42D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6B15311D" w14:textId="292E1D7E" w:rsidR="00C8614C" w:rsidRPr="007B4F85" w:rsidRDefault="00C8614C" w:rsidP="009C5158">
      <w:pPr>
        <w:pStyle w:val="ad"/>
        <w:numPr>
          <w:ilvl w:val="0"/>
          <w:numId w:val="3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в спортивных мероприятиях и частично в образовательных (олимпиады, выставки, смотры)</w:t>
      </w:r>
      <w:r w:rsidR="008A42D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7FB2EB65" w14:textId="07B8ADD3" w:rsidR="00C8614C" w:rsidRPr="007B4F85" w:rsidRDefault="00C8614C" w:rsidP="009C5158">
      <w:pPr>
        <w:pStyle w:val="ad"/>
        <w:numPr>
          <w:ilvl w:val="0"/>
          <w:numId w:val="32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в спортивных мероприятиях и в образовательных (олимпиады, выставки, смотры), н</w:t>
      </w:r>
      <w:r w:rsidR="008A42D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 только на региональном уровне)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6CEA3A62" w14:textId="5CF49D35" w:rsidR="00C8614C" w:rsidRPr="007B4F85" w:rsidRDefault="00C8614C" w:rsidP="009C5158">
      <w:pPr>
        <w:pStyle w:val="ad"/>
        <w:numPr>
          <w:ilvl w:val="0"/>
          <w:numId w:val="32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все условия для участия обучающихся в международных и всероссийских олимпиадах и спортивных мероприятиях</w:t>
      </w:r>
      <w:r w:rsidR="008A42D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1AD195A" w14:textId="77777777" w:rsidR="008A42D8" w:rsidRPr="007B4F85" w:rsidRDefault="008A42D8" w:rsidP="009C51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431F5959" w14:textId="0B66E5CC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2.6</w:t>
      </w:r>
      <w:r w:rsidR="008A42D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Наличие возможности оказания психолого-педагогической, медицинской и социальной помощи обучающимся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E817307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4EFE5FA2" w14:textId="6577D701" w:rsidR="00C8614C" w:rsidRPr="007B4F85" w:rsidRDefault="00C8614C" w:rsidP="009C5158">
      <w:pPr>
        <w:pStyle w:val="ad"/>
        <w:numPr>
          <w:ilvl w:val="0"/>
          <w:numId w:val="3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Отсутствуют условия для оказ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ания вышеуказанных видов помощи)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B14A11" w14:textId="5E84245B" w:rsidR="00C8614C" w:rsidRPr="007B4F85" w:rsidRDefault="00C8614C" w:rsidP="009C5158">
      <w:pPr>
        <w:pStyle w:val="ad"/>
        <w:numPr>
          <w:ilvl w:val="0"/>
          <w:numId w:val="3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>плохо, не соответствует минимальным требованиям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вышеуказанные виды помощи оказываются некачественно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018056" w14:textId="427789C2" w:rsidR="00C8614C" w:rsidRPr="007B4F85" w:rsidRDefault="00C8614C" w:rsidP="009C5158">
      <w:pPr>
        <w:pStyle w:val="ad"/>
        <w:numPr>
          <w:ilvl w:val="0"/>
          <w:numId w:val="3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имеется возможность качественно оказывать 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из видов помощи (психолого-педагогической, медицинской или социальной)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8FBCA5" w14:textId="235ACDFF" w:rsidR="00C8614C" w:rsidRPr="007B4F85" w:rsidRDefault="00C8614C" w:rsidP="009C5158">
      <w:pPr>
        <w:pStyle w:val="ad"/>
        <w:numPr>
          <w:ilvl w:val="0"/>
          <w:numId w:val="3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имеется возможность качественно оказывать как минимум 2 вида помощи (психолого-педагогической, медицинской или социальной)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D1E295" w14:textId="0C200A4F" w:rsidR="00C8614C" w:rsidRPr="007B4F85" w:rsidRDefault="00C8614C" w:rsidP="009C5158">
      <w:pPr>
        <w:pStyle w:val="ad"/>
        <w:numPr>
          <w:ilvl w:val="0"/>
          <w:numId w:val="3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имеется возможность качественно оказывать все 3 вида помощи (психолого-педагогической, медицинской или социальной)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01870A" w14:textId="77777777" w:rsidR="008A42D8" w:rsidRPr="007B4F85" w:rsidRDefault="008A42D8" w:rsidP="009C51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2551DD87" w14:textId="0B25559F" w:rsidR="00C8614C" w:rsidRPr="007B4F85" w:rsidRDefault="00C8614C" w:rsidP="002419C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2.7</w:t>
      </w:r>
      <w:r w:rsidR="008A42D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0A3C0DA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5A10B623" w14:textId="7A686A48" w:rsidR="00C8614C" w:rsidRPr="007B4F85" w:rsidRDefault="00C8614C" w:rsidP="009C5158">
      <w:pPr>
        <w:pStyle w:val="ad"/>
        <w:numPr>
          <w:ilvl w:val="0"/>
          <w:numId w:val="3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полностью отсутствуют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084962" w14:textId="2BC30AA3" w:rsidR="00C8614C" w:rsidRPr="007B4F85" w:rsidRDefault="00C8614C" w:rsidP="009C5158">
      <w:pPr>
        <w:pStyle w:val="ad"/>
        <w:numPr>
          <w:ilvl w:val="0"/>
          <w:numId w:val="3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</w:r>
      <w:r w:rsidR="008A42D8" w:rsidRPr="007B4F85">
        <w:rPr>
          <w:rFonts w:ascii="Times New Roman" w:hAnsi="Times New Roman" w:cs="Times New Roman"/>
          <w:sz w:val="24"/>
          <w:szCs w:val="24"/>
        </w:rPr>
        <w:t>)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5ECF1D76" w14:textId="5B65796E" w:rsidR="00C8614C" w:rsidRPr="007B4F85" w:rsidRDefault="00C8614C" w:rsidP="009C5158">
      <w:pPr>
        <w:pStyle w:val="ad"/>
        <w:numPr>
          <w:ilvl w:val="0"/>
          <w:numId w:val="3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B318A8" w14:textId="5BD08FFE" w:rsidR="00C8614C" w:rsidRPr="007B4F85" w:rsidRDefault="00C8614C" w:rsidP="009C5158">
      <w:pPr>
        <w:pStyle w:val="ad"/>
        <w:numPr>
          <w:ilvl w:val="0"/>
          <w:numId w:val="3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D85F4D" w14:textId="0BD53E4F" w:rsidR="00C8614C" w:rsidRPr="007B4F85" w:rsidRDefault="00C8614C" w:rsidP="009C5158">
      <w:pPr>
        <w:pStyle w:val="ad"/>
        <w:numPr>
          <w:ilvl w:val="0"/>
          <w:numId w:val="3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полностью соответств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уют потребностям)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23AAFC" w14:textId="77777777" w:rsidR="008A42D8" w:rsidRPr="007B4F85" w:rsidRDefault="008A42D8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BF8B3B" w14:textId="28C9BD66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A42D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Доброжелательность, вежливость, компетентность работников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D7D4E62" w14:textId="464CB1A9" w:rsidR="00C8614C" w:rsidRPr="007B4F85" w:rsidRDefault="00C8614C" w:rsidP="009C5158">
      <w:pPr>
        <w:pStyle w:val="ad"/>
        <w:numPr>
          <w:ilvl w:val="1"/>
          <w:numId w:val="36"/>
        </w:num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Доброжелате</w:t>
      </w:r>
      <w:r w:rsidR="008A42D8" w:rsidRPr="007B4F85">
        <w:rPr>
          <w:rFonts w:ascii="Times New Roman" w:eastAsia="Times New Roman" w:hAnsi="Times New Roman" w:cs="Times New Roman"/>
          <w:b/>
          <w:sz w:val="24"/>
          <w:szCs w:val="24"/>
        </w:rPr>
        <w:t>льность и вежливость работников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C3D91CA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69D2B8C5" w14:textId="7D0B0E52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54074F15" w14:textId="3B77C023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3771B996" w14:textId="08773375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36EDC17B" w14:textId="1DE26B72" w:rsidR="00C8614C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 w:rsidR="005C3515">
        <w:rPr>
          <w:rFonts w:ascii="Times New Roman" w:hAnsi="Times New Roman" w:cs="Times New Roman"/>
          <w:sz w:val="24"/>
          <w:szCs w:val="24"/>
        </w:rPr>
        <w:t>.</w:t>
      </w:r>
    </w:p>
    <w:p w14:paraId="4A8E76C4" w14:textId="77777777" w:rsidR="007B4F85" w:rsidRPr="007B4F85" w:rsidRDefault="007B4F85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1D7016" w14:textId="20127171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3.2</w:t>
      </w:r>
      <w:r w:rsidR="007B4F85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Компетентность работников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37FA12D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2F8DF1F1" w14:textId="59FFC62A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73876D75" w14:textId="09E27BB8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2D7F2993" w14:textId="3C42CF49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026AC0DA" w14:textId="50186207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 w:rsidR="005C3515">
        <w:rPr>
          <w:rFonts w:ascii="Times New Roman" w:hAnsi="Times New Roman" w:cs="Times New Roman"/>
          <w:sz w:val="24"/>
          <w:szCs w:val="24"/>
        </w:rPr>
        <w:t>.</w:t>
      </w:r>
    </w:p>
    <w:p w14:paraId="0EB79078" w14:textId="77777777" w:rsidR="007B4F85" w:rsidRPr="007B4F85" w:rsidRDefault="007B4F85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53C18A" w14:textId="1E27D9E1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A42D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Общее удовлетворение качеством образовательной деятельности организации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8681BA2" w14:textId="175D97AC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8A42D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Удовлетворение материально-техническим обеспечением организации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D4DFD20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7E163B5E" w14:textId="2E79E863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35F08713" w14:textId="45D88A25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677ABC8A" w14:textId="77777777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</w:p>
    <w:p w14:paraId="6A9FF5C3" w14:textId="77777777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</w:p>
    <w:p w14:paraId="457CD004" w14:textId="77777777" w:rsidR="007B4F85" w:rsidRPr="007B4F85" w:rsidRDefault="007B4F85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3E745" w14:textId="1BB083B4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4.2</w:t>
      </w:r>
      <w:r w:rsidR="008A42D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Удовлетворение качеством предоставляемых образовательных услуг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3CDB1F5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6D8FB0B3" w14:textId="7224CDCC" w:rsidR="007B4F85" w:rsidRP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3C7AAF4D" w14:textId="6BC3EE23" w:rsidR="007B4F85" w:rsidRP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49A3E295" w14:textId="7B2512DD" w:rsidR="007B4F85" w:rsidRP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2F383E27" w14:textId="7CF0D73C" w:rsid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 w:rsidR="005C3515">
        <w:rPr>
          <w:rFonts w:ascii="Times New Roman" w:hAnsi="Times New Roman" w:cs="Times New Roman"/>
          <w:sz w:val="24"/>
          <w:szCs w:val="24"/>
        </w:rPr>
        <w:t>.</w:t>
      </w:r>
    </w:p>
    <w:p w14:paraId="0F5DD5EF" w14:textId="77777777" w:rsidR="007B4F85" w:rsidRPr="007B4F85" w:rsidRDefault="007B4F85" w:rsidP="009C5158">
      <w:pPr>
        <w:pStyle w:val="ad"/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0791417" w14:textId="3FFAB73F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4.3</w:t>
      </w:r>
      <w:r w:rsidR="007B4F85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Готовность рекомендовать организацию родственникам и знакомым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8DAD762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4201E8EF" w14:textId="55CBDB5E" w:rsidR="007B4F85" w:rsidRP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5E51ECE4" w14:textId="1595D2B0" w:rsidR="007B4F85" w:rsidRP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07F9DF64" w14:textId="059D3159" w:rsidR="007B4F85" w:rsidRP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17FBBCC6" w14:textId="6177D2E0" w:rsidR="007B4F85" w:rsidRP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 w:rsidR="005C3515">
        <w:rPr>
          <w:rFonts w:ascii="Times New Roman" w:hAnsi="Times New Roman" w:cs="Times New Roman"/>
          <w:sz w:val="24"/>
          <w:szCs w:val="24"/>
        </w:rPr>
        <w:t>.</w:t>
      </w:r>
    </w:p>
    <w:p w14:paraId="2A7E0ED5" w14:textId="77777777" w:rsidR="00B772AD" w:rsidRDefault="00B772AD" w:rsidP="00AA4E99">
      <w:pPr>
        <w:jc w:val="right"/>
      </w:pPr>
    </w:p>
    <w:sectPr w:rsidR="00B772AD" w:rsidSect="002419C8">
      <w:headerReference w:type="default" r:id="rId9"/>
      <w:pgSz w:w="11906" w:h="16838"/>
      <w:pgMar w:top="1106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C35F6" w14:textId="77777777" w:rsidR="00FA4D05" w:rsidRDefault="00FA4D05" w:rsidP="00290594">
      <w:pPr>
        <w:spacing w:after="0" w:line="240" w:lineRule="auto"/>
      </w:pPr>
      <w:r>
        <w:separator/>
      </w:r>
    </w:p>
  </w:endnote>
  <w:endnote w:type="continuationSeparator" w:id="0">
    <w:p w14:paraId="5F0D8F57" w14:textId="77777777" w:rsidR="00FA4D05" w:rsidRDefault="00FA4D05" w:rsidP="0029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6E7AA" w14:textId="77777777" w:rsidR="00FA4D05" w:rsidRDefault="00FA4D05" w:rsidP="00290594">
      <w:pPr>
        <w:spacing w:after="0" w:line="240" w:lineRule="auto"/>
      </w:pPr>
      <w:r>
        <w:separator/>
      </w:r>
    </w:p>
  </w:footnote>
  <w:footnote w:type="continuationSeparator" w:id="0">
    <w:p w14:paraId="3BFF12A2" w14:textId="77777777" w:rsidR="00FA4D05" w:rsidRDefault="00FA4D05" w:rsidP="00290594">
      <w:pPr>
        <w:spacing w:after="0" w:line="240" w:lineRule="auto"/>
      </w:pPr>
      <w:r>
        <w:continuationSeparator/>
      </w:r>
    </w:p>
  </w:footnote>
  <w:footnote w:id="1">
    <w:p w14:paraId="40C3C662" w14:textId="77777777" w:rsidR="00B24885" w:rsidRPr="00DC7765" w:rsidRDefault="00B24885" w:rsidP="00D0008C">
      <w:pPr>
        <w:pStyle w:val="aa"/>
        <w:jc w:val="both"/>
        <w:rPr>
          <w:rFonts w:ascii="Times New Roman" w:hAnsi="Times New Roman" w:cs="Times New Roman"/>
        </w:rPr>
      </w:pPr>
      <w:r w:rsidRPr="00DC7765">
        <w:rPr>
          <w:rStyle w:val="ac"/>
          <w:rFonts w:ascii="Times New Roman" w:hAnsi="Times New Roman" w:cs="Times New Roman"/>
        </w:rPr>
        <w:footnoteRef/>
      </w:r>
      <w:r w:rsidRPr="00DC77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соответствии с подпунктом 2 пункта 7 статьи 95.2 Закона № 273 организация-оператор</w:t>
      </w:r>
      <w:r w:rsidRPr="00DC7765">
        <w:t xml:space="preserve"> </w:t>
      </w:r>
      <w:r w:rsidRPr="00DC7765">
        <w:rPr>
          <w:rFonts w:ascii="Times New Roman" w:hAnsi="Times New Roman" w:cs="Times New Roman"/>
        </w:rPr>
        <w:t>осуществляет сбор, обобщение и анализ информации о качестве образовательной деятельности организаций</w:t>
      </w:r>
      <w:r>
        <w:rPr>
          <w:rFonts w:ascii="Times New Roman" w:hAnsi="Times New Roman" w:cs="Times New Roman"/>
        </w:rPr>
        <w:t>.</w:t>
      </w:r>
    </w:p>
  </w:footnote>
  <w:footnote w:id="2">
    <w:p w14:paraId="319E78A4" w14:textId="2FC7F9A2" w:rsidR="00B24885" w:rsidRPr="00AA4E99" w:rsidRDefault="00B24885" w:rsidP="00650FE0">
      <w:pPr>
        <w:pStyle w:val="aa"/>
        <w:jc w:val="both"/>
        <w:rPr>
          <w:rFonts w:ascii="Times New Roman" w:hAnsi="Times New Roman" w:cs="Times New Roman"/>
        </w:rPr>
      </w:pPr>
      <w:r w:rsidRPr="00AA4E99">
        <w:rPr>
          <w:rStyle w:val="ac"/>
          <w:rFonts w:ascii="Times New Roman" w:hAnsi="Times New Roman" w:cs="Times New Roman"/>
        </w:rPr>
        <w:footnoteRef/>
      </w:r>
      <w:r w:rsidRPr="00AA4E99">
        <w:rPr>
          <w:rFonts w:ascii="Times New Roman" w:hAnsi="Times New Roman" w:cs="Times New Roman"/>
        </w:rPr>
        <w:t xml:space="preserve"> Средние значения </w:t>
      </w:r>
      <w:r>
        <w:rPr>
          <w:rFonts w:ascii="Times New Roman" w:hAnsi="Times New Roman" w:cs="Times New Roman"/>
        </w:rPr>
        <w:t>показателей</w:t>
      </w:r>
      <w:r w:rsidRPr="00AA4E9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городу (региону)</w:t>
      </w:r>
      <w:r w:rsidRPr="00AA4E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рассчитывается по итогам обработки информации по всем обследованным организациям</w:t>
      </w:r>
    </w:p>
  </w:footnote>
  <w:footnote w:id="3">
    <w:p w14:paraId="0EA71BC1" w14:textId="77777777" w:rsidR="00B24885" w:rsidRPr="00AA4E99" w:rsidRDefault="00B24885" w:rsidP="00441746">
      <w:pPr>
        <w:pStyle w:val="aa"/>
        <w:jc w:val="both"/>
        <w:rPr>
          <w:rFonts w:ascii="Times New Roman" w:hAnsi="Times New Roman" w:cs="Times New Roman"/>
        </w:rPr>
      </w:pPr>
      <w:r w:rsidRPr="00AA4E99">
        <w:rPr>
          <w:rStyle w:val="ac"/>
          <w:rFonts w:ascii="Times New Roman" w:hAnsi="Times New Roman" w:cs="Times New Roman"/>
        </w:rPr>
        <w:footnoteRef/>
      </w:r>
      <w:r w:rsidRPr="00AA4E99">
        <w:rPr>
          <w:rFonts w:ascii="Times New Roman" w:hAnsi="Times New Roman" w:cs="Times New Roman"/>
        </w:rPr>
        <w:t xml:space="preserve"> Средние значения </w:t>
      </w:r>
      <w:r>
        <w:rPr>
          <w:rFonts w:ascii="Times New Roman" w:hAnsi="Times New Roman" w:cs="Times New Roman"/>
        </w:rPr>
        <w:t>показателей</w:t>
      </w:r>
      <w:r w:rsidRPr="00AA4E9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городу (региону)</w:t>
      </w:r>
      <w:r w:rsidRPr="00AA4E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рассчитывается по итогам обработки информации по всем обследованным организациям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29786053"/>
      <w:docPartObj>
        <w:docPartGallery w:val="Page Numbers (Top of Page)"/>
        <w:docPartUnique/>
      </w:docPartObj>
    </w:sdtPr>
    <w:sdtEndPr/>
    <w:sdtContent>
      <w:p w14:paraId="2684DCE5" w14:textId="43489C06" w:rsidR="00B24885" w:rsidRPr="00803FD4" w:rsidRDefault="00B24885" w:rsidP="00803FD4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3D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3D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3D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3595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0E3D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14AE"/>
    <w:multiLevelType w:val="multilevel"/>
    <w:tmpl w:val="070231A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9E13843"/>
    <w:multiLevelType w:val="multilevel"/>
    <w:tmpl w:val="585AF26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71B42"/>
    <w:multiLevelType w:val="hybridMultilevel"/>
    <w:tmpl w:val="D3026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F31AB"/>
    <w:multiLevelType w:val="hybridMultilevel"/>
    <w:tmpl w:val="5E287CC8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070C8"/>
    <w:multiLevelType w:val="hybridMultilevel"/>
    <w:tmpl w:val="FC46C2E4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45393"/>
    <w:multiLevelType w:val="multilevel"/>
    <w:tmpl w:val="EC04125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1F942D28"/>
    <w:multiLevelType w:val="hybridMultilevel"/>
    <w:tmpl w:val="3AC28FB0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92C49"/>
    <w:multiLevelType w:val="hybridMultilevel"/>
    <w:tmpl w:val="55562A5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4691E"/>
    <w:multiLevelType w:val="hybridMultilevel"/>
    <w:tmpl w:val="D50CDE8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A6BDD"/>
    <w:multiLevelType w:val="multilevel"/>
    <w:tmpl w:val="B3204C62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25D80144"/>
    <w:multiLevelType w:val="hybridMultilevel"/>
    <w:tmpl w:val="570CC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D4DC4"/>
    <w:multiLevelType w:val="multilevel"/>
    <w:tmpl w:val="323A35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>
    <w:nsid w:val="298D3E1E"/>
    <w:multiLevelType w:val="hybridMultilevel"/>
    <w:tmpl w:val="9A6EF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560"/>
    <w:multiLevelType w:val="hybridMultilevel"/>
    <w:tmpl w:val="63F061A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93327"/>
    <w:multiLevelType w:val="multilevel"/>
    <w:tmpl w:val="4C943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A1618A2"/>
    <w:multiLevelType w:val="multilevel"/>
    <w:tmpl w:val="4D702A9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7">
    <w:nsid w:val="3A256EC5"/>
    <w:multiLevelType w:val="multilevel"/>
    <w:tmpl w:val="7716F65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8">
    <w:nsid w:val="47D62B1F"/>
    <w:multiLevelType w:val="hybridMultilevel"/>
    <w:tmpl w:val="D9009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50F4D"/>
    <w:multiLevelType w:val="hybridMultilevel"/>
    <w:tmpl w:val="4B0C958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305A3"/>
    <w:multiLevelType w:val="multilevel"/>
    <w:tmpl w:val="C17EA6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550B41C5"/>
    <w:multiLevelType w:val="hybridMultilevel"/>
    <w:tmpl w:val="4C6C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E01A1"/>
    <w:multiLevelType w:val="hybridMultilevel"/>
    <w:tmpl w:val="346C5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72C31"/>
    <w:multiLevelType w:val="hybridMultilevel"/>
    <w:tmpl w:val="2026A86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D5C70"/>
    <w:multiLevelType w:val="hybridMultilevel"/>
    <w:tmpl w:val="DF4E2D2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F7615D"/>
    <w:multiLevelType w:val="multilevel"/>
    <w:tmpl w:val="FD8EEEE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8">
    <w:nsid w:val="66E942CA"/>
    <w:multiLevelType w:val="hybridMultilevel"/>
    <w:tmpl w:val="39A86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618FE"/>
    <w:multiLevelType w:val="hybridMultilevel"/>
    <w:tmpl w:val="4C6C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340E6"/>
    <w:multiLevelType w:val="multilevel"/>
    <w:tmpl w:val="F4ACEC6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1">
    <w:nsid w:val="72864C22"/>
    <w:multiLevelType w:val="hybridMultilevel"/>
    <w:tmpl w:val="07E2E0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1A56CC"/>
    <w:multiLevelType w:val="hybridMultilevel"/>
    <w:tmpl w:val="4B78C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330F0A"/>
    <w:multiLevelType w:val="hybridMultilevel"/>
    <w:tmpl w:val="39A86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C62153"/>
    <w:multiLevelType w:val="hybridMultilevel"/>
    <w:tmpl w:val="51127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CF16A9"/>
    <w:multiLevelType w:val="hybridMultilevel"/>
    <w:tmpl w:val="F3D82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1"/>
  </w:num>
  <w:num w:numId="5">
    <w:abstractNumId w:val="0"/>
  </w:num>
  <w:num w:numId="6">
    <w:abstractNumId w:val="17"/>
  </w:num>
  <w:num w:numId="7">
    <w:abstractNumId w:val="30"/>
  </w:num>
  <w:num w:numId="8">
    <w:abstractNumId w:val="27"/>
  </w:num>
  <w:num w:numId="9">
    <w:abstractNumId w:val="16"/>
  </w:num>
  <w:num w:numId="10">
    <w:abstractNumId w:val="28"/>
  </w:num>
  <w:num w:numId="11">
    <w:abstractNumId w:val="29"/>
  </w:num>
  <w:num w:numId="12">
    <w:abstractNumId w:val="21"/>
  </w:num>
  <w:num w:numId="13">
    <w:abstractNumId w:val="33"/>
  </w:num>
  <w:num w:numId="14">
    <w:abstractNumId w:val="32"/>
  </w:num>
  <w:num w:numId="15">
    <w:abstractNumId w:val="14"/>
  </w:num>
  <w:num w:numId="16">
    <w:abstractNumId w:val="24"/>
  </w:num>
  <w:num w:numId="17">
    <w:abstractNumId w:val="4"/>
  </w:num>
  <w:num w:numId="18">
    <w:abstractNumId w:val="8"/>
  </w:num>
  <w:num w:numId="19">
    <w:abstractNumId w:val="23"/>
  </w:num>
  <w:num w:numId="20">
    <w:abstractNumId w:val="35"/>
  </w:num>
  <w:num w:numId="21">
    <w:abstractNumId w:val="7"/>
  </w:num>
  <w:num w:numId="22">
    <w:abstractNumId w:val="5"/>
  </w:num>
  <w:num w:numId="23">
    <w:abstractNumId w:val="9"/>
  </w:num>
  <w:num w:numId="24">
    <w:abstractNumId w:val="19"/>
  </w:num>
  <w:num w:numId="25">
    <w:abstractNumId w:val="18"/>
  </w:num>
  <w:num w:numId="26">
    <w:abstractNumId w:val="25"/>
  </w:num>
  <w:num w:numId="27">
    <w:abstractNumId w:val="2"/>
  </w:num>
  <w:num w:numId="28">
    <w:abstractNumId w:val="26"/>
  </w:num>
  <w:num w:numId="29">
    <w:abstractNumId w:val="31"/>
  </w:num>
  <w:num w:numId="30">
    <w:abstractNumId w:val="11"/>
  </w:num>
  <w:num w:numId="31">
    <w:abstractNumId w:val="13"/>
  </w:num>
  <w:num w:numId="32">
    <w:abstractNumId w:val="34"/>
  </w:num>
  <w:num w:numId="33">
    <w:abstractNumId w:val="22"/>
  </w:num>
  <w:num w:numId="34">
    <w:abstractNumId w:val="3"/>
  </w:num>
  <w:num w:numId="35">
    <w:abstractNumId w:val="1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AD"/>
    <w:rsid w:val="000108E1"/>
    <w:rsid w:val="00011CB1"/>
    <w:rsid w:val="0001364D"/>
    <w:rsid w:val="00023B45"/>
    <w:rsid w:val="00025BF1"/>
    <w:rsid w:val="00032031"/>
    <w:rsid w:val="000343E2"/>
    <w:rsid w:val="00045EFE"/>
    <w:rsid w:val="00046926"/>
    <w:rsid w:val="00052D01"/>
    <w:rsid w:val="000534FD"/>
    <w:rsid w:val="00070389"/>
    <w:rsid w:val="000736FC"/>
    <w:rsid w:val="000878B1"/>
    <w:rsid w:val="000A1184"/>
    <w:rsid w:val="000A1A68"/>
    <w:rsid w:val="000A6EC8"/>
    <w:rsid w:val="000A6EE3"/>
    <w:rsid w:val="000B1C83"/>
    <w:rsid w:val="000C02BC"/>
    <w:rsid w:val="000C3B14"/>
    <w:rsid w:val="000C6A0F"/>
    <w:rsid w:val="000D7E7F"/>
    <w:rsid w:val="000E3D99"/>
    <w:rsid w:val="000E6615"/>
    <w:rsid w:val="000E77BB"/>
    <w:rsid w:val="000F3D22"/>
    <w:rsid w:val="001105FD"/>
    <w:rsid w:val="00110929"/>
    <w:rsid w:val="001118E9"/>
    <w:rsid w:val="00117888"/>
    <w:rsid w:val="001241EA"/>
    <w:rsid w:val="00124999"/>
    <w:rsid w:val="001260DD"/>
    <w:rsid w:val="001277FE"/>
    <w:rsid w:val="00132510"/>
    <w:rsid w:val="00136302"/>
    <w:rsid w:val="00142BE4"/>
    <w:rsid w:val="00150207"/>
    <w:rsid w:val="00152E75"/>
    <w:rsid w:val="00153773"/>
    <w:rsid w:val="001540F9"/>
    <w:rsid w:val="00157BE9"/>
    <w:rsid w:val="00170FAA"/>
    <w:rsid w:val="00172C6F"/>
    <w:rsid w:val="001768C5"/>
    <w:rsid w:val="00177115"/>
    <w:rsid w:val="00182C96"/>
    <w:rsid w:val="0018767D"/>
    <w:rsid w:val="00196459"/>
    <w:rsid w:val="001971B0"/>
    <w:rsid w:val="001A2FDC"/>
    <w:rsid w:val="001A5ADA"/>
    <w:rsid w:val="001B06E1"/>
    <w:rsid w:val="001B2F90"/>
    <w:rsid w:val="001C6CB8"/>
    <w:rsid w:val="001D403F"/>
    <w:rsid w:val="001D70EB"/>
    <w:rsid w:val="001F1505"/>
    <w:rsid w:val="001F5E8E"/>
    <w:rsid w:val="002030D0"/>
    <w:rsid w:val="00205937"/>
    <w:rsid w:val="002064E8"/>
    <w:rsid w:val="00210D4B"/>
    <w:rsid w:val="0021386C"/>
    <w:rsid w:val="002205DE"/>
    <w:rsid w:val="00225AE8"/>
    <w:rsid w:val="002276CE"/>
    <w:rsid w:val="002419C8"/>
    <w:rsid w:val="00244296"/>
    <w:rsid w:val="002514C9"/>
    <w:rsid w:val="002518BF"/>
    <w:rsid w:val="0026065C"/>
    <w:rsid w:val="002629E8"/>
    <w:rsid w:val="00274807"/>
    <w:rsid w:val="002748AE"/>
    <w:rsid w:val="002770DC"/>
    <w:rsid w:val="00280889"/>
    <w:rsid w:val="00280A47"/>
    <w:rsid w:val="0028374D"/>
    <w:rsid w:val="00283C7E"/>
    <w:rsid w:val="00284033"/>
    <w:rsid w:val="00290594"/>
    <w:rsid w:val="002A43A1"/>
    <w:rsid w:val="002A5960"/>
    <w:rsid w:val="002B069B"/>
    <w:rsid w:val="002B218E"/>
    <w:rsid w:val="002B5708"/>
    <w:rsid w:val="002C2889"/>
    <w:rsid w:val="002C39CD"/>
    <w:rsid w:val="002D30AB"/>
    <w:rsid w:val="002D3D51"/>
    <w:rsid w:val="002D4798"/>
    <w:rsid w:val="002E0185"/>
    <w:rsid w:val="002E4602"/>
    <w:rsid w:val="002E466C"/>
    <w:rsid w:val="002E5B21"/>
    <w:rsid w:val="002F1856"/>
    <w:rsid w:val="002F2694"/>
    <w:rsid w:val="002F3BB1"/>
    <w:rsid w:val="002F4FED"/>
    <w:rsid w:val="002F5128"/>
    <w:rsid w:val="002F55AD"/>
    <w:rsid w:val="0030354D"/>
    <w:rsid w:val="00305465"/>
    <w:rsid w:val="00311F97"/>
    <w:rsid w:val="003261DC"/>
    <w:rsid w:val="003262FD"/>
    <w:rsid w:val="003320A6"/>
    <w:rsid w:val="003322BD"/>
    <w:rsid w:val="00334364"/>
    <w:rsid w:val="00336FAD"/>
    <w:rsid w:val="00345D74"/>
    <w:rsid w:val="00346786"/>
    <w:rsid w:val="0034769E"/>
    <w:rsid w:val="0035009F"/>
    <w:rsid w:val="00350166"/>
    <w:rsid w:val="00353648"/>
    <w:rsid w:val="0036351B"/>
    <w:rsid w:val="00367063"/>
    <w:rsid w:val="00384F71"/>
    <w:rsid w:val="0038601F"/>
    <w:rsid w:val="00392270"/>
    <w:rsid w:val="0039763A"/>
    <w:rsid w:val="003B1C70"/>
    <w:rsid w:val="003B49B6"/>
    <w:rsid w:val="003B5401"/>
    <w:rsid w:val="003B5CA8"/>
    <w:rsid w:val="003B79C9"/>
    <w:rsid w:val="003C38CF"/>
    <w:rsid w:val="003D1A57"/>
    <w:rsid w:val="003D57D8"/>
    <w:rsid w:val="003D7542"/>
    <w:rsid w:val="003E51A8"/>
    <w:rsid w:val="003F188A"/>
    <w:rsid w:val="003F25E1"/>
    <w:rsid w:val="00405550"/>
    <w:rsid w:val="00415957"/>
    <w:rsid w:val="0043031C"/>
    <w:rsid w:val="0043324B"/>
    <w:rsid w:val="00436FE1"/>
    <w:rsid w:val="00441746"/>
    <w:rsid w:val="00442A42"/>
    <w:rsid w:val="00450D2F"/>
    <w:rsid w:val="00455341"/>
    <w:rsid w:val="00460CC3"/>
    <w:rsid w:val="00461D83"/>
    <w:rsid w:val="00463595"/>
    <w:rsid w:val="004636F9"/>
    <w:rsid w:val="00463F27"/>
    <w:rsid w:val="0046485A"/>
    <w:rsid w:val="00466DEF"/>
    <w:rsid w:val="0047382F"/>
    <w:rsid w:val="00477340"/>
    <w:rsid w:val="0048173F"/>
    <w:rsid w:val="0048197A"/>
    <w:rsid w:val="004820B3"/>
    <w:rsid w:val="00495314"/>
    <w:rsid w:val="00495C62"/>
    <w:rsid w:val="004A64E3"/>
    <w:rsid w:val="004B69E3"/>
    <w:rsid w:val="004C3A03"/>
    <w:rsid w:val="004C4A3C"/>
    <w:rsid w:val="004E1EAD"/>
    <w:rsid w:val="004F32F0"/>
    <w:rsid w:val="004F5340"/>
    <w:rsid w:val="00511BC0"/>
    <w:rsid w:val="00512315"/>
    <w:rsid w:val="0051481B"/>
    <w:rsid w:val="00520DC7"/>
    <w:rsid w:val="00523A78"/>
    <w:rsid w:val="00557F01"/>
    <w:rsid w:val="005604CB"/>
    <w:rsid w:val="00562E6D"/>
    <w:rsid w:val="00571FD1"/>
    <w:rsid w:val="00573C04"/>
    <w:rsid w:val="0058590E"/>
    <w:rsid w:val="00585C57"/>
    <w:rsid w:val="00592B29"/>
    <w:rsid w:val="005956CC"/>
    <w:rsid w:val="00597926"/>
    <w:rsid w:val="005A1854"/>
    <w:rsid w:val="005A5328"/>
    <w:rsid w:val="005B0D1D"/>
    <w:rsid w:val="005B10D5"/>
    <w:rsid w:val="005C3515"/>
    <w:rsid w:val="005C55A0"/>
    <w:rsid w:val="005D1971"/>
    <w:rsid w:val="005D5EF7"/>
    <w:rsid w:val="005E43B7"/>
    <w:rsid w:val="005F18D7"/>
    <w:rsid w:val="005F2109"/>
    <w:rsid w:val="005F2459"/>
    <w:rsid w:val="00617C70"/>
    <w:rsid w:val="00632ED6"/>
    <w:rsid w:val="00637F30"/>
    <w:rsid w:val="00640627"/>
    <w:rsid w:val="006431B4"/>
    <w:rsid w:val="00650FE0"/>
    <w:rsid w:val="0065447D"/>
    <w:rsid w:val="00670803"/>
    <w:rsid w:val="00683349"/>
    <w:rsid w:val="00690934"/>
    <w:rsid w:val="00692114"/>
    <w:rsid w:val="006958F7"/>
    <w:rsid w:val="006A253F"/>
    <w:rsid w:val="006A3E0A"/>
    <w:rsid w:val="006B4A4D"/>
    <w:rsid w:val="006B582A"/>
    <w:rsid w:val="006C40D8"/>
    <w:rsid w:val="006C4FDB"/>
    <w:rsid w:val="006D3F7E"/>
    <w:rsid w:val="006D589A"/>
    <w:rsid w:val="006D69E2"/>
    <w:rsid w:val="006E544B"/>
    <w:rsid w:val="006E60B5"/>
    <w:rsid w:val="006F1C00"/>
    <w:rsid w:val="00703C17"/>
    <w:rsid w:val="007041C8"/>
    <w:rsid w:val="00710C9F"/>
    <w:rsid w:val="00712905"/>
    <w:rsid w:val="00712CD1"/>
    <w:rsid w:val="00716206"/>
    <w:rsid w:val="00722AD3"/>
    <w:rsid w:val="00725BE0"/>
    <w:rsid w:val="00730708"/>
    <w:rsid w:val="00730DEE"/>
    <w:rsid w:val="00732732"/>
    <w:rsid w:val="00732BA1"/>
    <w:rsid w:val="00733AFD"/>
    <w:rsid w:val="0073418A"/>
    <w:rsid w:val="007343BD"/>
    <w:rsid w:val="007353F6"/>
    <w:rsid w:val="0073652A"/>
    <w:rsid w:val="00753EAA"/>
    <w:rsid w:val="0076117B"/>
    <w:rsid w:val="0076166C"/>
    <w:rsid w:val="00763C85"/>
    <w:rsid w:val="00770A1B"/>
    <w:rsid w:val="007710B4"/>
    <w:rsid w:val="00771439"/>
    <w:rsid w:val="00771633"/>
    <w:rsid w:val="00776791"/>
    <w:rsid w:val="00781C26"/>
    <w:rsid w:val="00785363"/>
    <w:rsid w:val="00787446"/>
    <w:rsid w:val="00790F80"/>
    <w:rsid w:val="00797D06"/>
    <w:rsid w:val="007A6D04"/>
    <w:rsid w:val="007A7431"/>
    <w:rsid w:val="007B2B91"/>
    <w:rsid w:val="007B4F85"/>
    <w:rsid w:val="007C0E99"/>
    <w:rsid w:val="007C1B7E"/>
    <w:rsid w:val="007D1334"/>
    <w:rsid w:val="007D32D3"/>
    <w:rsid w:val="007D61FD"/>
    <w:rsid w:val="007E61DF"/>
    <w:rsid w:val="007E70BB"/>
    <w:rsid w:val="00802119"/>
    <w:rsid w:val="00802250"/>
    <w:rsid w:val="008035F6"/>
    <w:rsid w:val="00803F78"/>
    <w:rsid w:val="00803FD4"/>
    <w:rsid w:val="00805B7D"/>
    <w:rsid w:val="00805E14"/>
    <w:rsid w:val="00814732"/>
    <w:rsid w:val="00830B7A"/>
    <w:rsid w:val="0083188A"/>
    <w:rsid w:val="00834716"/>
    <w:rsid w:val="008455BE"/>
    <w:rsid w:val="008472C9"/>
    <w:rsid w:val="00847BFD"/>
    <w:rsid w:val="00854F24"/>
    <w:rsid w:val="0085577B"/>
    <w:rsid w:val="00856853"/>
    <w:rsid w:val="008602C4"/>
    <w:rsid w:val="00861FDB"/>
    <w:rsid w:val="00871B1E"/>
    <w:rsid w:val="0087334F"/>
    <w:rsid w:val="00882D72"/>
    <w:rsid w:val="008905CA"/>
    <w:rsid w:val="0089338F"/>
    <w:rsid w:val="008939C8"/>
    <w:rsid w:val="00894AC4"/>
    <w:rsid w:val="008A006C"/>
    <w:rsid w:val="008A205C"/>
    <w:rsid w:val="008A42D8"/>
    <w:rsid w:val="008C259E"/>
    <w:rsid w:val="008C73B8"/>
    <w:rsid w:val="008D3B79"/>
    <w:rsid w:val="008D7BF5"/>
    <w:rsid w:val="008E20DD"/>
    <w:rsid w:val="009148FF"/>
    <w:rsid w:val="00917666"/>
    <w:rsid w:val="00926124"/>
    <w:rsid w:val="00926F9A"/>
    <w:rsid w:val="00932C90"/>
    <w:rsid w:val="009357F2"/>
    <w:rsid w:val="00940631"/>
    <w:rsid w:val="00942E33"/>
    <w:rsid w:val="009516FD"/>
    <w:rsid w:val="00957F8B"/>
    <w:rsid w:val="009610B6"/>
    <w:rsid w:val="009629A0"/>
    <w:rsid w:val="00963524"/>
    <w:rsid w:val="00964F5B"/>
    <w:rsid w:val="00967FA5"/>
    <w:rsid w:val="00972A3A"/>
    <w:rsid w:val="00973407"/>
    <w:rsid w:val="00976E0B"/>
    <w:rsid w:val="009952DE"/>
    <w:rsid w:val="00996C25"/>
    <w:rsid w:val="009A2333"/>
    <w:rsid w:val="009A43E9"/>
    <w:rsid w:val="009A482A"/>
    <w:rsid w:val="009A773D"/>
    <w:rsid w:val="009B7BA3"/>
    <w:rsid w:val="009C5158"/>
    <w:rsid w:val="009D25EA"/>
    <w:rsid w:val="009D6B96"/>
    <w:rsid w:val="009E7E16"/>
    <w:rsid w:val="009F0A01"/>
    <w:rsid w:val="009F1DC3"/>
    <w:rsid w:val="009F4A9A"/>
    <w:rsid w:val="009F7697"/>
    <w:rsid w:val="00A00EE6"/>
    <w:rsid w:val="00A07DE3"/>
    <w:rsid w:val="00A111D5"/>
    <w:rsid w:val="00A20F3D"/>
    <w:rsid w:val="00A302F6"/>
    <w:rsid w:val="00A318CB"/>
    <w:rsid w:val="00A40BB9"/>
    <w:rsid w:val="00A449D8"/>
    <w:rsid w:val="00A5102B"/>
    <w:rsid w:val="00A54368"/>
    <w:rsid w:val="00A5664C"/>
    <w:rsid w:val="00A57DAC"/>
    <w:rsid w:val="00A67AA4"/>
    <w:rsid w:val="00A70395"/>
    <w:rsid w:val="00A76657"/>
    <w:rsid w:val="00A7736C"/>
    <w:rsid w:val="00A94CFB"/>
    <w:rsid w:val="00AA1712"/>
    <w:rsid w:val="00AA2722"/>
    <w:rsid w:val="00AA3069"/>
    <w:rsid w:val="00AA4E99"/>
    <w:rsid w:val="00AB2E38"/>
    <w:rsid w:val="00AB341D"/>
    <w:rsid w:val="00AB7025"/>
    <w:rsid w:val="00AC738D"/>
    <w:rsid w:val="00AC77BC"/>
    <w:rsid w:val="00AD0936"/>
    <w:rsid w:val="00AD0AEC"/>
    <w:rsid w:val="00AD1283"/>
    <w:rsid w:val="00AE4E8E"/>
    <w:rsid w:val="00AE51B5"/>
    <w:rsid w:val="00AE7BA9"/>
    <w:rsid w:val="00B00EB5"/>
    <w:rsid w:val="00B070E3"/>
    <w:rsid w:val="00B124D4"/>
    <w:rsid w:val="00B149FB"/>
    <w:rsid w:val="00B14F7F"/>
    <w:rsid w:val="00B16CD5"/>
    <w:rsid w:val="00B2205A"/>
    <w:rsid w:val="00B22093"/>
    <w:rsid w:val="00B24427"/>
    <w:rsid w:val="00B24885"/>
    <w:rsid w:val="00B26110"/>
    <w:rsid w:val="00B26914"/>
    <w:rsid w:val="00B26BDC"/>
    <w:rsid w:val="00B27BEC"/>
    <w:rsid w:val="00B32C81"/>
    <w:rsid w:val="00B44892"/>
    <w:rsid w:val="00B50BE5"/>
    <w:rsid w:val="00B54479"/>
    <w:rsid w:val="00B63CC8"/>
    <w:rsid w:val="00B649FB"/>
    <w:rsid w:val="00B772AD"/>
    <w:rsid w:val="00B92376"/>
    <w:rsid w:val="00B92C50"/>
    <w:rsid w:val="00BA259E"/>
    <w:rsid w:val="00BA2D0D"/>
    <w:rsid w:val="00BA3D13"/>
    <w:rsid w:val="00BA606E"/>
    <w:rsid w:val="00BA6713"/>
    <w:rsid w:val="00BA6CB6"/>
    <w:rsid w:val="00BB55B4"/>
    <w:rsid w:val="00BB5E1C"/>
    <w:rsid w:val="00BC0C1A"/>
    <w:rsid w:val="00BC4B03"/>
    <w:rsid w:val="00BC7E2D"/>
    <w:rsid w:val="00BD2412"/>
    <w:rsid w:val="00BD4EC3"/>
    <w:rsid w:val="00BD700E"/>
    <w:rsid w:val="00BF5EC1"/>
    <w:rsid w:val="00BF7E4E"/>
    <w:rsid w:val="00C03263"/>
    <w:rsid w:val="00C053CC"/>
    <w:rsid w:val="00C111D8"/>
    <w:rsid w:val="00C124AA"/>
    <w:rsid w:val="00C2261C"/>
    <w:rsid w:val="00C3111E"/>
    <w:rsid w:val="00C662D9"/>
    <w:rsid w:val="00C763CD"/>
    <w:rsid w:val="00C80C39"/>
    <w:rsid w:val="00C84EF9"/>
    <w:rsid w:val="00C8614C"/>
    <w:rsid w:val="00C86E01"/>
    <w:rsid w:val="00CA139F"/>
    <w:rsid w:val="00CA3CB9"/>
    <w:rsid w:val="00CB3B28"/>
    <w:rsid w:val="00CB55B0"/>
    <w:rsid w:val="00CB7D65"/>
    <w:rsid w:val="00CC4DAE"/>
    <w:rsid w:val="00CD7DCF"/>
    <w:rsid w:val="00CE3EAB"/>
    <w:rsid w:val="00CE73B1"/>
    <w:rsid w:val="00D0008C"/>
    <w:rsid w:val="00D25C5A"/>
    <w:rsid w:val="00D322C9"/>
    <w:rsid w:val="00D35055"/>
    <w:rsid w:val="00D45874"/>
    <w:rsid w:val="00D47A9F"/>
    <w:rsid w:val="00D5091C"/>
    <w:rsid w:val="00D51901"/>
    <w:rsid w:val="00D556AB"/>
    <w:rsid w:val="00D6011F"/>
    <w:rsid w:val="00D651C3"/>
    <w:rsid w:val="00D72877"/>
    <w:rsid w:val="00D8667A"/>
    <w:rsid w:val="00D91ED8"/>
    <w:rsid w:val="00D97E94"/>
    <w:rsid w:val="00DA1E78"/>
    <w:rsid w:val="00DB0140"/>
    <w:rsid w:val="00DB12CC"/>
    <w:rsid w:val="00DB23D3"/>
    <w:rsid w:val="00DB653C"/>
    <w:rsid w:val="00DC074C"/>
    <w:rsid w:val="00DC34AA"/>
    <w:rsid w:val="00DC57FF"/>
    <w:rsid w:val="00DC7765"/>
    <w:rsid w:val="00DD3232"/>
    <w:rsid w:val="00DE1B7A"/>
    <w:rsid w:val="00DE202F"/>
    <w:rsid w:val="00DE314A"/>
    <w:rsid w:val="00DE51CC"/>
    <w:rsid w:val="00DE5709"/>
    <w:rsid w:val="00DF2854"/>
    <w:rsid w:val="00E03271"/>
    <w:rsid w:val="00E03F3D"/>
    <w:rsid w:val="00E04DBF"/>
    <w:rsid w:val="00E0601A"/>
    <w:rsid w:val="00E076C4"/>
    <w:rsid w:val="00E16269"/>
    <w:rsid w:val="00E21E5E"/>
    <w:rsid w:val="00E339E0"/>
    <w:rsid w:val="00E3472D"/>
    <w:rsid w:val="00E37EA7"/>
    <w:rsid w:val="00E4056F"/>
    <w:rsid w:val="00E4605D"/>
    <w:rsid w:val="00E507ED"/>
    <w:rsid w:val="00E52D4B"/>
    <w:rsid w:val="00E55F17"/>
    <w:rsid w:val="00E60422"/>
    <w:rsid w:val="00E6199B"/>
    <w:rsid w:val="00E635D6"/>
    <w:rsid w:val="00E66B15"/>
    <w:rsid w:val="00E702D2"/>
    <w:rsid w:val="00E749CA"/>
    <w:rsid w:val="00E7716E"/>
    <w:rsid w:val="00E82FC7"/>
    <w:rsid w:val="00E9249C"/>
    <w:rsid w:val="00EA31CD"/>
    <w:rsid w:val="00EB4125"/>
    <w:rsid w:val="00ED5E4B"/>
    <w:rsid w:val="00ED774D"/>
    <w:rsid w:val="00EE1BCF"/>
    <w:rsid w:val="00EE59A9"/>
    <w:rsid w:val="00EF3552"/>
    <w:rsid w:val="00F00B02"/>
    <w:rsid w:val="00F01F9C"/>
    <w:rsid w:val="00F12CD3"/>
    <w:rsid w:val="00F16B97"/>
    <w:rsid w:val="00F1754F"/>
    <w:rsid w:val="00F20A9E"/>
    <w:rsid w:val="00F21158"/>
    <w:rsid w:val="00F3156C"/>
    <w:rsid w:val="00F31F24"/>
    <w:rsid w:val="00F35AAE"/>
    <w:rsid w:val="00F37832"/>
    <w:rsid w:val="00F40D69"/>
    <w:rsid w:val="00F4356F"/>
    <w:rsid w:val="00F47410"/>
    <w:rsid w:val="00F53818"/>
    <w:rsid w:val="00F5735B"/>
    <w:rsid w:val="00F611D7"/>
    <w:rsid w:val="00F738B7"/>
    <w:rsid w:val="00F7636C"/>
    <w:rsid w:val="00F82E88"/>
    <w:rsid w:val="00F92A51"/>
    <w:rsid w:val="00F92F48"/>
    <w:rsid w:val="00F96C25"/>
    <w:rsid w:val="00FA4D05"/>
    <w:rsid w:val="00FB6397"/>
    <w:rsid w:val="00FE6386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FB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rsid w:val="008D3B79"/>
    <w:pPr>
      <w:spacing w:before="120" w:after="120" w:line="336" w:lineRule="auto"/>
      <w:ind w:firstLine="709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</w:tblPr>
  </w:style>
  <w:style w:type="table" w:customStyle="1" w:styleId="14">
    <w:name w:val="1"/>
    <w:basedOn w:val="TableNormal"/>
    <w:tblPr>
      <w:tblStyleRowBandSize w:val="1"/>
      <w:tblStyleColBandSize w:val="1"/>
    </w:tbl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83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88A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29059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59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90594"/>
    <w:rPr>
      <w:vertAlign w:val="superscript"/>
    </w:rPr>
  </w:style>
  <w:style w:type="paragraph" w:styleId="ad">
    <w:name w:val="List Paragraph"/>
    <w:basedOn w:val="a"/>
    <w:uiPriority w:val="34"/>
    <w:qFormat/>
    <w:rsid w:val="00814732"/>
    <w:pPr>
      <w:ind w:left="720"/>
      <w:contextualSpacing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AB2E38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AB2E38"/>
    <w:rPr>
      <w:b/>
      <w:bCs/>
      <w:sz w:val="20"/>
      <w:szCs w:val="20"/>
    </w:rPr>
  </w:style>
  <w:style w:type="character" w:styleId="af0">
    <w:name w:val="Placeholder Text"/>
    <w:basedOn w:val="a0"/>
    <w:uiPriority w:val="99"/>
    <w:semiHidden/>
    <w:rsid w:val="00384F71"/>
    <w:rPr>
      <w:color w:val="808080"/>
    </w:rPr>
  </w:style>
  <w:style w:type="paragraph" w:styleId="af1">
    <w:name w:val="header"/>
    <w:basedOn w:val="a"/>
    <w:link w:val="af2"/>
    <w:uiPriority w:val="99"/>
    <w:unhideWhenUsed/>
    <w:rsid w:val="0031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11F97"/>
  </w:style>
  <w:style w:type="paragraph" w:styleId="af3">
    <w:name w:val="footer"/>
    <w:basedOn w:val="a"/>
    <w:link w:val="af4"/>
    <w:uiPriority w:val="99"/>
    <w:unhideWhenUsed/>
    <w:rsid w:val="0031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11F97"/>
  </w:style>
  <w:style w:type="paragraph" w:styleId="af5">
    <w:name w:val="Revision"/>
    <w:hidden/>
    <w:uiPriority w:val="99"/>
    <w:semiHidden/>
    <w:rsid w:val="002D47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rsid w:val="008D3B79"/>
    <w:pPr>
      <w:spacing w:before="120" w:after="120" w:line="336" w:lineRule="auto"/>
      <w:ind w:firstLine="709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</w:tblPr>
  </w:style>
  <w:style w:type="table" w:customStyle="1" w:styleId="14">
    <w:name w:val="1"/>
    <w:basedOn w:val="TableNormal"/>
    <w:tblPr>
      <w:tblStyleRowBandSize w:val="1"/>
      <w:tblStyleColBandSize w:val="1"/>
    </w:tbl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83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88A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29059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59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90594"/>
    <w:rPr>
      <w:vertAlign w:val="superscript"/>
    </w:rPr>
  </w:style>
  <w:style w:type="paragraph" w:styleId="ad">
    <w:name w:val="List Paragraph"/>
    <w:basedOn w:val="a"/>
    <w:uiPriority w:val="34"/>
    <w:qFormat/>
    <w:rsid w:val="00814732"/>
    <w:pPr>
      <w:ind w:left="720"/>
      <w:contextualSpacing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AB2E38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AB2E38"/>
    <w:rPr>
      <w:b/>
      <w:bCs/>
      <w:sz w:val="20"/>
      <w:szCs w:val="20"/>
    </w:rPr>
  </w:style>
  <w:style w:type="character" w:styleId="af0">
    <w:name w:val="Placeholder Text"/>
    <w:basedOn w:val="a0"/>
    <w:uiPriority w:val="99"/>
    <w:semiHidden/>
    <w:rsid w:val="00384F71"/>
    <w:rPr>
      <w:color w:val="808080"/>
    </w:rPr>
  </w:style>
  <w:style w:type="paragraph" w:styleId="af1">
    <w:name w:val="header"/>
    <w:basedOn w:val="a"/>
    <w:link w:val="af2"/>
    <w:uiPriority w:val="99"/>
    <w:unhideWhenUsed/>
    <w:rsid w:val="0031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11F97"/>
  </w:style>
  <w:style w:type="paragraph" w:styleId="af3">
    <w:name w:val="footer"/>
    <w:basedOn w:val="a"/>
    <w:link w:val="af4"/>
    <w:uiPriority w:val="99"/>
    <w:unhideWhenUsed/>
    <w:rsid w:val="0031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11F97"/>
  </w:style>
  <w:style w:type="paragraph" w:styleId="af5">
    <w:name w:val="Revision"/>
    <w:hidden/>
    <w:uiPriority w:val="99"/>
    <w:semiHidden/>
    <w:rsid w:val="002D4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8F68-2AA3-45CD-B30A-3AF64E3B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8207</Words>
  <Characters>46780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ShamsutdinovYA</dc:creator>
  <cp:lastModifiedBy>Каримова Нурия Рафитовна</cp:lastModifiedBy>
  <cp:revision>2</cp:revision>
  <cp:lastPrinted>2016-08-31T10:49:00Z</cp:lastPrinted>
  <dcterms:created xsi:type="dcterms:W3CDTF">2016-09-16T11:34:00Z</dcterms:created>
  <dcterms:modified xsi:type="dcterms:W3CDTF">2016-09-16T11:34:00Z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