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F1" w:rsidRPr="009D355F" w:rsidRDefault="00B43CF1" w:rsidP="00B43C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55F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старшей группы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старшей группы разработана в соответствии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основной образовательной программой «От рождения до школы» под редакцией Н.Е.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55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D355F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Программа строится на принципе личностно-ориентированного взаимодействия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взрослого с детьми старшей группы и обеспечивает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 w:rsidRPr="009D355F">
        <w:rPr>
          <w:rFonts w:ascii="Times New Roman" w:hAnsi="Times New Roman" w:cs="Times New Roman"/>
          <w:sz w:val="28"/>
          <w:szCs w:val="28"/>
        </w:rPr>
        <w:t>, социально-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личностное, </w:t>
      </w:r>
      <w:proofErr w:type="spellStart"/>
      <w:r w:rsidRPr="009D355F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D355F">
        <w:rPr>
          <w:rFonts w:ascii="Times New Roman" w:hAnsi="Times New Roman" w:cs="Times New Roman"/>
          <w:sz w:val="28"/>
          <w:szCs w:val="28"/>
        </w:rPr>
        <w:t>ечевое</w:t>
      </w:r>
      <w:proofErr w:type="spellEnd"/>
      <w:r w:rsidRPr="009D355F">
        <w:rPr>
          <w:rFonts w:ascii="Times New Roman" w:hAnsi="Times New Roman" w:cs="Times New Roman"/>
          <w:sz w:val="28"/>
          <w:szCs w:val="28"/>
        </w:rPr>
        <w:t xml:space="preserve"> и художественно-эстетическое развитие детей в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55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9D355F">
        <w:rPr>
          <w:rFonts w:ascii="Times New Roman" w:hAnsi="Times New Roman" w:cs="Times New Roman"/>
          <w:sz w:val="28"/>
          <w:szCs w:val="28"/>
        </w:rPr>
        <w:t xml:space="preserve"> от 5 лет до 6 лет с учетом их возрастных и индивидуальных особенностей.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Цели Программы — создание благоприятных условий для полноценного проживания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ребенком дошкольного детства, формирование основ базовой культуры личности,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всестороннее развитие психических и физических качеств в соответствии с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  <w:r w:rsidRPr="009D355F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подготовка к жизни в современном обществе,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43CF1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обучению в школе, обеспечение безопасности жизнедеятельности дошкольника.</w:t>
      </w:r>
    </w:p>
    <w:p w:rsidR="00440E37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/>
    <w:p w:rsidR="00B43CF1" w:rsidRDefault="00B43CF1" w:rsidP="00B43C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55F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355F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на основе примерной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общеобразовательной программы воспитания и обучения в детском саду под редакцией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М.А. Васильевой, В.В. Гербовой. Т.С. Комаровой в соответствии с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 к структуре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общеобразовательной программы дошкольного образования для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возраста.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</w:t>
      </w:r>
      <w:proofErr w:type="spellStart"/>
      <w:r w:rsidRPr="009D355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D355F">
        <w:rPr>
          <w:rFonts w:ascii="Times New Roman" w:hAnsi="Times New Roman" w:cs="Times New Roman"/>
          <w:sz w:val="28"/>
          <w:szCs w:val="28"/>
        </w:rPr>
        <w:t>-образовательного процесса для детей и направлена на формирование общей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развитие физических, интеллектуальных и личностных качеств,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предпосылок учебной деятельности, обеспечивающих социальную успешность,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сохранение и укрепление здоровья детей.</w:t>
      </w:r>
      <w:proofErr w:type="gramEnd"/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355F">
        <w:rPr>
          <w:rFonts w:ascii="Times New Roman" w:hAnsi="Times New Roman" w:cs="Times New Roman"/>
          <w:sz w:val="28"/>
          <w:szCs w:val="28"/>
        </w:rPr>
        <w:t>Исходя из поставленной цели, формируются следующие задачи: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1. Укрепление здоровья, приобщение к здоровому образу жизни, развитие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двигательной и гигиенической культуры детей.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2. Развитие гуманистической направленности отношения детей к миру,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культуры общения, эмоциональной отзывчивости и доброжелательности к людям.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3.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литературе.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4. Развитие познавательной активности, познавательных интересов,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интеллектуальных способностей детей, самостоятельности и инициативы, стремления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активной деятельности и творчеству.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процессе организации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видов детской деятельности (игровой, коммуникативной, трудовой,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исследовательской, продуктивной, музыкально-художественной, чтения).</w:t>
      </w:r>
      <w:proofErr w:type="gramEnd"/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6. Образовательная деятельность, осуществляемая в ходе режимных моментов;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7. Самостоятельная деятельность детей.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8. Взаимодействие с семьями детей по реализации рабочей программы.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Реализация цели осуществляется в процессе разнообразных видов деятельности.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Решение программных задач осуществляется в совместной деятельности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и детей и самостоятельной деятельности детей не только в рамках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образовательной деятельности, но и при проведении режимных моментов.</w:t>
      </w:r>
    </w:p>
    <w:p w:rsidR="00B43CF1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D355F">
        <w:rPr>
          <w:rFonts w:ascii="Times New Roman" w:hAnsi="Times New Roman" w:cs="Times New Roman"/>
          <w:sz w:val="28"/>
          <w:szCs w:val="28"/>
        </w:rPr>
        <w:t>Содержание рабочей программы включает совокупность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областей, которые обеспечивают разностороннее развитие детей с учетом их возрастных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индивидуальных особенностей по основным направлениям – социально-коммуникативному, познавательному, речевому, художественно-эстетическому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физическому.</w:t>
      </w:r>
    </w:p>
    <w:p w:rsidR="00B43CF1" w:rsidRPr="009D355F" w:rsidRDefault="00B43CF1" w:rsidP="00B43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CF1" w:rsidRDefault="00B43CF1">
      <w:bookmarkStart w:id="0" w:name="_GoBack"/>
      <w:bookmarkEnd w:id="0"/>
    </w:p>
    <w:sectPr w:rsidR="00B43CF1" w:rsidSect="00B43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4E"/>
    <w:rsid w:val="00115E4E"/>
    <w:rsid w:val="00254660"/>
    <w:rsid w:val="00B43CF1"/>
    <w:rsid w:val="00CF6A1C"/>
    <w:rsid w:val="00D7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F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F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2016-11-13T07:50:00Z</dcterms:created>
  <dcterms:modified xsi:type="dcterms:W3CDTF">2016-11-13T07:51:00Z</dcterms:modified>
</cp:coreProperties>
</file>